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00"/>
        <w:gridCol w:w="3075"/>
        <w:gridCol w:w="1388"/>
        <w:gridCol w:w="3759"/>
        <w:gridCol w:w="428"/>
      </w:tblGrid>
      <w:tr w:rsidR="00436638" w:rsidRPr="00436638" w14:paraId="51F386BD" w14:textId="77777777" w:rsidTr="00B25B83">
        <w:trPr>
          <w:trHeight w:val="536"/>
        </w:trPr>
        <w:tc>
          <w:tcPr>
            <w:tcW w:w="4776" w:type="dxa"/>
            <w:gridSpan w:val="3"/>
          </w:tcPr>
          <w:p w14:paraId="376F757A" w14:textId="77777777" w:rsidR="00A04AEC" w:rsidRPr="00436638" w:rsidRDefault="00A04AEC" w:rsidP="00160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16"/>
                <w:szCs w:val="16"/>
                <w:lang w:eastAsia="el-GR"/>
              </w:rPr>
              <w:drawing>
                <wp:inline distT="0" distB="0" distL="0" distR="0" wp14:anchorId="58D30BF4" wp14:editId="337E8102">
                  <wp:extent cx="885825" cy="6096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14:paraId="49FA8C15" w14:textId="77777777" w:rsidR="00A04AEC" w:rsidRPr="00436638" w:rsidRDefault="00A04AEC" w:rsidP="001601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el-GR"/>
              </w:rPr>
            </w:pPr>
          </w:p>
        </w:tc>
        <w:tc>
          <w:tcPr>
            <w:tcW w:w="4187" w:type="dxa"/>
            <w:gridSpan w:val="2"/>
          </w:tcPr>
          <w:p w14:paraId="2BDCD566" w14:textId="77777777" w:rsidR="00A04AEC" w:rsidRPr="00436638" w:rsidRDefault="00A04AEC" w:rsidP="001601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double"/>
                <w:lang w:eastAsia="el-GR"/>
              </w:rPr>
            </w:pPr>
          </w:p>
        </w:tc>
      </w:tr>
      <w:tr w:rsidR="00436638" w:rsidRPr="00436638" w14:paraId="5C9C8E65" w14:textId="77777777" w:rsidTr="00B25B83">
        <w:trPr>
          <w:trHeight w:val="887"/>
        </w:trPr>
        <w:tc>
          <w:tcPr>
            <w:tcW w:w="4776" w:type="dxa"/>
            <w:gridSpan w:val="3"/>
          </w:tcPr>
          <w:p w14:paraId="0684F4F4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ΕΛΛΗΝΙΚΗ ΔΗΜΟΚΡΑΤΙΑ</w:t>
            </w:r>
          </w:p>
          <w:p w14:paraId="35B5E485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ΠΕΡΙΦΕΡΕΙΑ ΑΝ. ΜΑΚΕΔΟΝΙΑΣ &amp; ΘΡΑΚΗΣ</w:t>
            </w:r>
          </w:p>
          <w:p w14:paraId="1E0C9EC8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ΓΕΝΙΚΗ ΔΙΕΥΘΥΝΣΗ ΑΝΑΠΤΥΞΗΣ</w:t>
            </w:r>
          </w:p>
          <w:p w14:paraId="653417AD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ΔΙΕΥΘΥΝΣΗ ΑΝΑΠΤΥΞΗΣ Π.Ε. ΞΑΝΘΗΣ</w:t>
            </w:r>
          </w:p>
          <w:p w14:paraId="1A7D2A75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ΤΜΗΜΑ ΧΟΡΗΓΗΣΗΣ ΑΔΕΙΩΝ ΑΝΑΠΤΥΞΗΣ,</w:t>
            </w:r>
          </w:p>
          <w:p w14:paraId="4ED27F7A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  <w:t>ΕΝΕΡΓΕΙΑΣ ΚΑΙ ΦΥΣΙΚΩΝ ΠΟΡΩΝ</w:t>
            </w:r>
          </w:p>
        </w:tc>
        <w:tc>
          <w:tcPr>
            <w:tcW w:w="1388" w:type="dxa"/>
          </w:tcPr>
          <w:p w14:paraId="7C715544" w14:textId="77777777" w:rsidR="00A04AEC" w:rsidRPr="00436638" w:rsidRDefault="00A04AEC" w:rsidP="001601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4187" w:type="dxa"/>
            <w:gridSpan w:val="2"/>
          </w:tcPr>
          <w:p w14:paraId="7450D8DD" w14:textId="64FEB4C7" w:rsidR="00A04AEC" w:rsidRPr="00436638" w:rsidRDefault="00A04AEC" w:rsidP="002F06EC">
            <w:pPr>
              <w:keepNext/>
              <w:spacing w:before="240" w:after="60" w:line="276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436638" w:rsidRPr="0061115B" w14:paraId="6AE45005" w14:textId="77777777" w:rsidTr="00B25B83">
        <w:trPr>
          <w:trHeight w:val="2559"/>
        </w:trPr>
        <w:tc>
          <w:tcPr>
            <w:tcW w:w="1701" w:type="dxa"/>
            <w:gridSpan w:val="2"/>
          </w:tcPr>
          <w:p w14:paraId="0DD48A43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</w:p>
          <w:p w14:paraId="2DC8F698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36638">
              <w:rPr>
                <w:rFonts w:ascii="Times New Roman" w:hAnsi="Times New Roman"/>
                <w:color w:val="000000" w:themeColor="text1"/>
              </w:rPr>
              <w:t>Ταχ</w:t>
            </w:r>
            <w:proofErr w:type="spellEnd"/>
            <w:r w:rsidRPr="00436638">
              <w:rPr>
                <w:rFonts w:ascii="Times New Roman" w:hAnsi="Times New Roman"/>
                <w:color w:val="000000" w:themeColor="text1"/>
              </w:rPr>
              <w:t>. Δ/</w:t>
            </w:r>
            <w:proofErr w:type="spellStart"/>
            <w:r w:rsidRPr="00436638">
              <w:rPr>
                <w:rFonts w:ascii="Times New Roman" w:hAnsi="Times New Roman"/>
                <w:color w:val="000000" w:themeColor="text1"/>
              </w:rPr>
              <w:t>νση</w:t>
            </w:r>
            <w:proofErr w:type="spellEnd"/>
            <w:r w:rsidRPr="00436638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11A8FF49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36638">
              <w:rPr>
                <w:rFonts w:ascii="Times New Roman" w:hAnsi="Times New Roman"/>
                <w:color w:val="000000" w:themeColor="text1"/>
              </w:rPr>
              <w:t>Ταχ</w:t>
            </w:r>
            <w:proofErr w:type="spellEnd"/>
            <w:r w:rsidRPr="00436638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spellStart"/>
            <w:r w:rsidRPr="00436638">
              <w:rPr>
                <w:rFonts w:ascii="Times New Roman" w:hAnsi="Times New Roman"/>
                <w:color w:val="000000" w:themeColor="text1"/>
              </w:rPr>
              <w:t>Κώδικ</w:t>
            </w:r>
            <w:proofErr w:type="spellEnd"/>
            <w:r w:rsidRPr="00436638">
              <w:rPr>
                <w:rFonts w:ascii="Times New Roman" w:hAnsi="Times New Roman"/>
                <w:color w:val="000000" w:themeColor="text1"/>
              </w:rPr>
              <w:t>.:</w:t>
            </w:r>
          </w:p>
          <w:p w14:paraId="1B5653BC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>Πληροφορίες:</w:t>
            </w:r>
          </w:p>
          <w:p w14:paraId="59D72052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>Τηλέφωνο:</w:t>
            </w:r>
          </w:p>
          <w:p w14:paraId="2CFFDF81" w14:textId="77777777" w:rsidR="00FA0373" w:rsidRPr="00436638" w:rsidRDefault="00FA0373" w:rsidP="00FA0373">
            <w:pPr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  <w:lang w:val="en-US"/>
              </w:rPr>
              <w:t>FAX</w:t>
            </w:r>
            <w:r w:rsidRPr="00436638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667293DB" w14:textId="6F2E190C" w:rsidR="00FA0373" w:rsidRPr="00436638" w:rsidRDefault="00FA0373" w:rsidP="00FA03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436638">
              <w:rPr>
                <w:rFonts w:ascii="Times New Roman" w:hAnsi="Times New Roman"/>
                <w:color w:val="000000" w:themeColor="text1"/>
                <w:lang w:val="en-US"/>
              </w:rPr>
              <w:t>Email</w:t>
            </w:r>
            <w:r w:rsidRPr="00436638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4463" w:type="dxa"/>
            <w:gridSpan w:val="2"/>
          </w:tcPr>
          <w:p w14:paraId="1C996140" w14:textId="77777777" w:rsidR="00FA0373" w:rsidRPr="00436638" w:rsidRDefault="00FA0373" w:rsidP="00FA0373">
            <w:pPr>
              <w:ind w:left="-57"/>
              <w:rPr>
                <w:rFonts w:ascii="Times New Roman" w:hAnsi="Times New Roman"/>
                <w:color w:val="000000" w:themeColor="text1"/>
              </w:rPr>
            </w:pPr>
          </w:p>
          <w:p w14:paraId="4334A147" w14:textId="77777777" w:rsidR="00FA0373" w:rsidRPr="00436638" w:rsidRDefault="00FA0373" w:rsidP="00FA0373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>Διοικητήριο</w:t>
            </w:r>
          </w:p>
          <w:p w14:paraId="551BF024" w14:textId="68888D50" w:rsidR="00FA0373" w:rsidRPr="00436638" w:rsidRDefault="00FA0373" w:rsidP="00FA0373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>67133</w:t>
            </w:r>
          </w:p>
          <w:p w14:paraId="2BD87CA1" w14:textId="13A8B233" w:rsidR="00FA0373" w:rsidRPr="00436638" w:rsidRDefault="00B25B83" w:rsidP="00FA0373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Π.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Κοκκαλίδου</w:t>
            </w:r>
            <w:proofErr w:type="spellEnd"/>
          </w:p>
          <w:p w14:paraId="2B320761" w14:textId="77777777" w:rsidR="00FA0373" w:rsidRPr="00436638" w:rsidRDefault="00FA0373" w:rsidP="00FA0373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>2541350172</w:t>
            </w:r>
          </w:p>
          <w:p w14:paraId="3E8AD805" w14:textId="77777777" w:rsidR="00BF3521" w:rsidRDefault="00FA0373" w:rsidP="00BF3521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r w:rsidRPr="00436638">
              <w:rPr>
                <w:rFonts w:ascii="Times New Roman" w:hAnsi="Times New Roman"/>
                <w:color w:val="000000" w:themeColor="text1"/>
              </w:rPr>
              <w:t>2541350176</w:t>
            </w:r>
          </w:p>
          <w:p w14:paraId="1EC11390" w14:textId="17C5F377" w:rsidR="00FA0373" w:rsidRPr="00BF3521" w:rsidRDefault="00B25B83" w:rsidP="00BF3521">
            <w:pPr>
              <w:ind w:left="-57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kokkalidou</w:t>
            </w:r>
            <w:proofErr w:type="spellEnd"/>
            <w:r w:rsidR="00FA0373" w:rsidRPr="00436638">
              <w:rPr>
                <w:rFonts w:ascii="Times New Roman" w:hAnsi="Times New Roman"/>
                <w:color w:val="000000" w:themeColor="text1"/>
              </w:rPr>
              <w:t>@</w:t>
            </w:r>
            <w:proofErr w:type="spellStart"/>
            <w:r w:rsidR="00FA0373" w:rsidRPr="00436638">
              <w:rPr>
                <w:rFonts w:ascii="Times New Roman" w:hAnsi="Times New Roman"/>
                <w:color w:val="000000" w:themeColor="text1"/>
                <w:lang w:val="en-US"/>
              </w:rPr>
              <w:t>xanthi</w:t>
            </w:r>
            <w:proofErr w:type="spellEnd"/>
            <w:r w:rsidR="00FA0373" w:rsidRPr="00436638">
              <w:rPr>
                <w:rFonts w:ascii="Times New Roman" w:hAnsi="Times New Roman"/>
                <w:color w:val="000000" w:themeColor="text1"/>
              </w:rPr>
              <w:t>.</w:t>
            </w:r>
            <w:r w:rsidR="00FA0373" w:rsidRPr="00436638">
              <w:rPr>
                <w:rFonts w:ascii="Times New Roman" w:hAnsi="Times New Roman"/>
                <w:color w:val="000000" w:themeColor="text1"/>
                <w:lang w:val="en-US"/>
              </w:rPr>
              <w:t>gr</w:t>
            </w:r>
          </w:p>
        </w:tc>
        <w:tc>
          <w:tcPr>
            <w:tcW w:w="4187" w:type="dxa"/>
            <w:gridSpan w:val="2"/>
          </w:tcPr>
          <w:p w14:paraId="70184929" w14:textId="77777777" w:rsidR="00FA0373" w:rsidRPr="00962DC8" w:rsidRDefault="00FA0373" w:rsidP="002F06EC">
            <w:pPr>
              <w:keepNext/>
              <w:tabs>
                <w:tab w:val="left" w:pos="2410"/>
                <w:tab w:val="left" w:pos="2552"/>
                <w:tab w:val="left" w:pos="6207"/>
              </w:tabs>
              <w:spacing w:line="276" w:lineRule="auto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el-GR"/>
              </w:rPr>
            </w:pPr>
            <w:r w:rsidRPr="00962D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l-GR"/>
              </w:rPr>
              <w:t>Προς:</w:t>
            </w:r>
          </w:p>
          <w:p w14:paraId="6EBB9F88" w14:textId="13E4986A" w:rsidR="00FA0373" w:rsidRPr="00962DC8" w:rsidRDefault="00FA0373" w:rsidP="002F06EC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  <w:r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Πίνακα παραληπτών</w:t>
            </w:r>
          </w:p>
          <w:p w14:paraId="2EE40524" w14:textId="77777777" w:rsidR="00FA0373" w:rsidRPr="00962DC8" w:rsidRDefault="00FA0373" w:rsidP="002F06EC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</w:p>
          <w:p w14:paraId="7CA5FCBB" w14:textId="18CC8BE4" w:rsidR="00FA0373" w:rsidRPr="00271756" w:rsidRDefault="00FA0373" w:rsidP="002F06EC">
            <w:pPr>
              <w:keepNext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proofErr w:type="spellStart"/>
            <w:r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Κοιν</w:t>
            </w:r>
            <w:proofErr w:type="spellEnd"/>
            <w:r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 xml:space="preserve">.: </w:t>
            </w:r>
            <w:r w:rsidR="00B25B8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κ.</w:t>
            </w:r>
            <w:r w:rsidR="00B25B83" w:rsidRPr="00B25B8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 xml:space="preserve"> </w:t>
            </w:r>
            <w:r w:rsidR="00962DC8" w:rsidRPr="00962DC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Δ.</w:t>
            </w:r>
            <w:r w:rsidR="00962DC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 </w:t>
            </w:r>
            <w:proofErr w:type="spellStart"/>
            <w:r w:rsidR="00962DC8" w:rsidRPr="00962DC8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Βεζέρη</w:t>
            </w:r>
            <w:proofErr w:type="spellEnd"/>
          </w:p>
          <w:p w14:paraId="06DD9D27" w14:textId="77777777" w:rsidR="00FA0373" w:rsidRPr="00962DC8" w:rsidRDefault="00FA0373" w:rsidP="00B25B8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</w:p>
          <w:p w14:paraId="7EE2A786" w14:textId="77777777" w:rsidR="00FA0373" w:rsidRPr="00962DC8" w:rsidRDefault="00FA0373" w:rsidP="002F06EC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</w:p>
          <w:p w14:paraId="5841AF06" w14:textId="77777777" w:rsidR="00FA0373" w:rsidRPr="00962DC8" w:rsidRDefault="00FA0373" w:rsidP="002F06EC">
            <w:pPr>
              <w:spacing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</w:p>
        </w:tc>
      </w:tr>
      <w:tr w:rsidR="00436638" w:rsidRPr="00436638" w14:paraId="68B8A8DB" w14:textId="77777777" w:rsidTr="00B25B83">
        <w:trPr>
          <w:gridAfter w:val="1"/>
          <w:wAfter w:w="428" w:type="dxa"/>
        </w:trPr>
        <w:tc>
          <w:tcPr>
            <w:tcW w:w="1101" w:type="dxa"/>
          </w:tcPr>
          <w:p w14:paraId="53DEBDA9" w14:textId="77777777" w:rsidR="00500F68" w:rsidRPr="00436638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l-GR"/>
              </w:rPr>
              <w:t>ΘΕΜΑ</w:t>
            </w: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l-GR"/>
              </w:rPr>
              <w:t>:</w:t>
            </w:r>
          </w:p>
          <w:p w14:paraId="231EE153" w14:textId="77777777" w:rsidR="00500F68" w:rsidRPr="00436638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l-GR"/>
              </w:rPr>
            </w:pPr>
          </w:p>
        </w:tc>
        <w:tc>
          <w:tcPr>
            <w:tcW w:w="8822" w:type="dxa"/>
            <w:gridSpan w:val="4"/>
          </w:tcPr>
          <w:p w14:paraId="72B6FA53" w14:textId="2E22A30D" w:rsidR="00500F68" w:rsidRPr="00962DC8" w:rsidRDefault="00A26CF1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  <w:r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 xml:space="preserve">Κοινοποίηση </w:t>
            </w:r>
            <w:r w:rsidR="00216541"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Γ</w:t>
            </w:r>
            <w:r w:rsidR="00500F68"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νωστοποίηση</w:t>
            </w:r>
            <w:r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ς</w:t>
            </w:r>
            <w:r w:rsidR="00500F68"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 xml:space="preserve"> </w:t>
            </w:r>
            <w:r w:rsidR="00B25B8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 xml:space="preserve">Μεταβολής </w:t>
            </w:r>
            <w:r w:rsidR="003B72AF"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 xml:space="preserve">Λειτουργίας </w:t>
            </w:r>
            <w:r w:rsidR="00B25B8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βιοτεχνίας επεξεργασίας ξύλου</w:t>
            </w:r>
            <w:r w:rsidR="00962DC8"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 xml:space="preserve"> της </w:t>
            </w:r>
            <w:r w:rsidR="00B25B83">
              <w:rPr>
                <w:rFonts w:ascii="Times New Roman" w:eastAsia="Times New Roman" w:hAnsi="Times New Roman" w:cs="Times New Roman"/>
                <w:b/>
                <w:lang w:eastAsia="el-GR"/>
              </w:rPr>
              <w:t>μονάδας με την επωνυμία «ΥΙΟΙ Α. ΠΑΝΤΑΖΙΔΗ Ο.Ε.»</w:t>
            </w:r>
            <w:r w:rsidR="00962DC8" w:rsidRPr="00962DC8">
              <w:rPr>
                <w:rFonts w:ascii="Times New Roman" w:hAnsi="Times New Roman" w:cs="Times New Roman"/>
                <w:b/>
              </w:rPr>
              <w:t xml:space="preserve"> </w:t>
            </w:r>
            <w:r w:rsidR="00A95BA3"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στ</w:t>
            </w:r>
            <w:r w:rsidR="00B25B8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ο 2</w:t>
            </w:r>
            <w:r w:rsidR="00B25B83" w:rsidRPr="00B25B83">
              <w:rPr>
                <w:rFonts w:ascii="Times New Roman" w:eastAsia="Times New Roman" w:hAnsi="Times New Roman" w:cs="Times New Roman"/>
                <w:b/>
                <w:color w:val="000000" w:themeColor="text1"/>
                <w:vertAlign w:val="superscript"/>
                <w:lang w:eastAsia="el-GR"/>
              </w:rPr>
              <w:t>ο</w:t>
            </w:r>
            <w:r w:rsidR="00B25B8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 xml:space="preserve"> χλμ. Ξάνθης - Καβάλας</w:t>
            </w:r>
            <w:r w:rsidR="00962DC8" w:rsidRPr="00962DC8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του Δήμου </w:t>
            </w:r>
            <w:r w:rsidR="0084542B">
              <w:rPr>
                <w:rFonts w:ascii="Times New Roman" w:eastAsia="Times New Roman" w:hAnsi="Times New Roman" w:cs="Times New Roman"/>
                <w:b/>
                <w:lang w:eastAsia="el-GR"/>
              </w:rPr>
              <w:t>Ξάνθης</w:t>
            </w:r>
            <w:r w:rsidR="00411B7B"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 xml:space="preserve">, </w:t>
            </w:r>
            <w:r w:rsidR="00500F68" w:rsidRPr="00962DC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Νομού Ξάνθης.</w:t>
            </w:r>
          </w:p>
          <w:p w14:paraId="70AE45CC" w14:textId="77777777" w:rsidR="00500F68" w:rsidRPr="00436638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</w:p>
        </w:tc>
      </w:tr>
      <w:tr w:rsidR="00500F68" w:rsidRPr="00436638" w14:paraId="5EA4850E" w14:textId="77777777" w:rsidTr="00B25B83">
        <w:trPr>
          <w:gridAfter w:val="1"/>
          <w:wAfter w:w="428" w:type="dxa"/>
        </w:trPr>
        <w:tc>
          <w:tcPr>
            <w:tcW w:w="1101" w:type="dxa"/>
          </w:tcPr>
          <w:p w14:paraId="0F32BC3E" w14:textId="77777777" w:rsidR="00500F68" w:rsidRPr="00436638" w:rsidRDefault="00500F68" w:rsidP="00500F6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l-GR"/>
              </w:rPr>
            </w:pP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l-GR"/>
              </w:rPr>
              <w:t>ΣΧΕΤ.</w:t>
            </w:r>
            <w:r w:rsidRPr="004366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l-GR"/>
              </w:rPr>
              <w:t>:</w:t>
            </w:r>
          </w:p>
        </w:tc>
        <w:tc>
          <w:tcPr>
            <w:tcW w:w="8822" w:type="dxa"/>
            <w:gridSpan w:val="4"/>
          </w:tcPr>
          <w:p w14:paraId="7F803712" w14:textId="1DC3898E" w:rsidR="0074274B" w:rsidRPr="00BE7EDE" w:rsidRDefault="0074274B" w:rsidP="0074274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  <w:r w:rsidRPr="00BE7E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l-GR"/>
              </w:rPr>
              <w:t>Η</w:t>
            </w:r>
            <w:r w:rsidRPr="00BE7E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 xml:space="preserve"> Υ.Α. με </w:t>
            </w:r>
            <w:proofErr w:type="spellStart"/>
            <w:r w:rsidRPr="00BE7E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αριθμ</w:t>
            </w:r>
            <w:proofErr w:type="spellEnd"/>
            <w:r w:rsidRPr="00BE7E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 xml:space="preserve">. 64618/856/Φ15 (ΦΕΚ 2278Β/15.06.2018) «Καθορισμός τύπου, δικαιολογητικών και διαδικασίας για την εγκατάσταση και τη λειτουργία των μεταποιητικών δραστηριοτήτων του Ν. 3982/2011 (ΦΕΚ Α΄143), </w:t>
            </w:r>
            <w:r w:rsidR="00912C2A" w:rsidRPr="00BE7E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…</w:t>
            </w:r>
            <w:r w:rsidRPr="00BE7E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  <w:t>».</w:t>
            </w:r>
          </w:p>
          <w:p w14:paraId="286C5278" w14:textId="4F294DAD" w:rsidR="00500F68" w:rsidRPr="00436638" w:rsidRDefault="00500F68" w:rsidP="00500F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l-GR"/>
              </w:rPr>
            </w:pPr>
          </w:p>
        </w:tc>
      </w:tr>
    </w:tbl>
    <w:p w14:paraId="10193FD8" w14:textId="45C74DEE" w:rsidR="005C4FD3" w:rsidRDefault="00BF3521" w:rsidP="00BF352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7EDE">
        <w:rPr>
          <w:rFonts w:ascii="Times New Roman" w:hAnsi="Times New Roman" w:cs="Times New Roman"/>
        </w:rPr>
        <w:t xml:space="preserve">Σας </w:t>
      </w:r>
      <w:r w:rsidR="00BE7EDE" w:rsidRPr="003B7102">
        <w:rPr>
          <w:rFonts w:ascii="Times New Roman" w:hAnsi="Times New Roman" w:cs="Times New Roman"/>
        </w:rPr>
        <w:t xml:space="preserve">κοινοποιούμε </w:t>
      </w:r>
      <w:r w:rsidR="00444179" w:rsidRPr="003B7102">
        <w:rPr>
          <w:rFonts w:ascii="Times New Roman" w:hAnsi="Times New Roman" w:cs="Times New Roman"/>
        </w:rPr>
        <w:t xml:space="preserve">τη με </w:t>
      </w:r>
      <w:proofErr w:type="spellStart"/>
      <w:r w:rsidR="00444179" w:rsidRPr="003B7102">
        <w:rPr>
          <w:rFonts w:ascii="Times New Roman" w:hAnsi="Times New Roman" w:cs="Times New Roman"/>
        </w:rPr>
        <w:t>αρ</w:t>
      </w:r>
      <w:proofErr w:type="spellEnd"/>
      <w:r w:rsidR="00444179" w:rsidRPr="003B7102">
        <w:rPr>
          <w:rFonts w:ascii="Times New Roman" w:hAnsi="Times New Roman" w:cs="Times New Roman"/>
        </w:rPr>
        <w:t xml:space="preserve">. </w:t>
      </w:r>
      <w:r w:rsidR="0084542B">
        <w:rPr>
          <w:rFonts w:ascii="Times New Roman" w:hAnsi="Times New Roman" w:cs="Times New Roman"/>
        </w:rPr>
        <w:t>1211180 (</w:t>
      </w:r>
      <w:proofErr w:type="spellStart"/>
      <w:r w:rsidR="0084542B">
        <w:rPr>
          <w:rFonts w:ascii="Times New Roman" w:hAnsi="Times New Roman" w:cs="Times New Roman"/>
          <w:lang w:val="en-US"/>
        </w:rPr>
        <w:t>ver</w:t>
      </w:r>
      <w:proofErr w:type="spellEnd"/>
      <w:r w:rsidR="0084542B" w:rsidRPr="0084542B">
        <w:rPr>
          <w:rFonts w:ascii="Times New Roman" w:hAnsi="Times New Roman" w:cs="Times New Roman"/>
        </w:rPr>
        <w:t>. 1)</w:t>
      </w:r>
      <w:r w:rsidR="00444179" w:rsidRPr="003B7102">
        <w:rPr>
          <w:rFonts w:ascii="Times New Roman" w:hAnsi="Times New Roman" w:cs="Times New Roman"/>
        </w:rPr>
        <w:t xml:space="preserve"> Γνωστοποίηση </w:t>
      </w:r>
      <w:r w:rsidR="0084542B">
        <w:rPr>
          <w:rFonts w:ascii="Times New Roman" w:hAnsi="Times New Roman" w:cs="Times New Roman"/>
        </w:rPr>
        <w:t xml:space="preserve">Μεταβολής </w:t>
      </w:r>
      <w:r w:rsidR="00444179" w:rsidRPr="003B7102">
        <w:rPr>
          <w:rFonts w:ascii="Times New Roman" w:hAnsi="Times New Roman" w:cs="Times New Roman"/>
        </w:rPr>
        <w:t xml:space="preserve">Λειτουργίας </w:t>
      </w:r>
      <w:r w:rsidR="0084542B">
        <w:rPr>
          <w:rFonts w:ascii="Times New Roman" w:hAnsi="Times New Roman" w:cs="Times New Roman"/>
        </w:rPr>
        <w:t xml:space="preserve">της βιοτεχνίας ξύλου </w:t>
      </w:r>
      <w:r w:rsidR="00F13A59" w:rsidRPr="00962DC8">
        <w:rPr>
          <w:rFonts w:ascii="Times New Roman" w:hAnsi="Times New Roman" w:cs="Times New Roman"/>
          <w:b/>
        </w:rPr>
        <w:t>με την επωνυμία</w:t>
      </w:r>
      <w:r w:rsidR="00F13A59" w:rsidRPr="00962DC8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 xml:space="preserve"> «</w:t>
      </w:r>
      <w:r w:rsidR="0084542B">
        <w:rPr>
          <w:rFonts w:ascii="Times New Roman" w:eastAsia="Times New Roman" w:hAnsi="Times New Roman" w:cs="Times New Roman"/>
          <w:b/>
          <w:lang w:eastAsia="el-GR"/>
        </w:rPr>
        <w:t>ΥΙΟΙ Α. ΠΑΝΤΑΖΙΔΗ Ο.Ε.</w:t>
      </w:r>
      <w:r w:rsidR="00F13A59" w:rsidRPr="00962DC8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 xml:space="preserve">», </w:t>
      </w:r>
      <w:r w:rsidR="00F13A59" w:rsidRPr="003B7102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 xml:space="preserve">ΑΦΜ </w:t>
      </w:r>
      <w:r w:rsidR="0084542B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>082397241</w:t>
      </w:r>
      <w:r w:rsidR="00F13A59" w:rsidRPr="003B7102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 xml:space="preserve"> </w:t>
      </w:r>
      <w:r w:rsidR="00F13A59" w:rsidRPr="00962DC8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>στ</w:t>
      </w:r>
      <w:r w:rsidR="0084542B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>ο</w:t>
      </w:r>
      <w:r w:rsidR="00F13A59" w:rsidRPr="00962DC8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 xml:space="preserve"> </w:t>
      </w:r>
      <w:r w:rsidR="0084542B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>2</w:t>
      </w:r>
      <w:r w:rsidR="0084542B" w:rsidRPr="0084542B">
        <w:rPr>
          <w:rFonts w:ascii="Times New Roman" w:eastAsia="Times New Roman" w:hAnsi="Times New Roman" w:cs="Times New Roman"/>
          <w:b/>
          <w:color w:val="000000" w:themeColor="text1"/>
          <w:vertAlign w:val="superscript"/>
          <w:lang w:eastAsia="el-GR"/>
        </w:rPr>
        <w:t>ο</w:t>
      </w:r>
      <w:r w:rsidR="0084542B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 xml:space="preserve"> χλμ. Ξάνθης - Καβάλας</w:t>
      </w:r>
      <w:r w:rsidR="00F13A59" w:rsidRPr="00962DC8">
        <w:rPr>
          <w:rFonts w:ascii="Times New Roman" w:eastAsia="Times New Roman" w:hAnsi="Times New Roman" w:cs="Times New Roman"/>
          <w:b/>
          <w:lang w:eastAsia="el-GR"/>
        </w:rPr>
        <w:t xml:space="preserve"> του Δήμου </w:t>
      </w:r>
      <w:r w:rsidR="0084542B">
        <w:rPr>
          <w:rFonts w:ascii="Times New Roman" w:eastAsia="Times New Roman" w:hAnsi="Times New Roman" w:cs="Times New Roman"/>
          <w:b/>
          <w:lang w:eastAsia="el-GR"/>
        </w:rPr>
        <w:t>Ξάνθης</w:t>
      </w:r>
      <w:r w:rsidR="00F13A59" w:rsidRPr="00962DC8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>, Νομού Ξάνθης</w:t>
      </w:r>
      <w:r w:rsidR="00531686" w:rsidRPr="003B7102">
        <w:rPr>
          <w:rFonts w:ascii="Times New Roman" w:eastAsia="Times New Roman" w:hAnsi="Times New Roman" w:cs="Times New Roman"/>
          <w:b/>
          <w:color w:val="000000" w:themeColor="text1"/>
          <w:lang w:eastAsia="el-GR"/>
        </w:rPr>
        <w:t>,</w:t>
      </w:r>
      <w:r w:rsidR="00912C2A" w:rsidRPr="003B7102">
        <w:rPr>
          <w:rFonts w:ascii="Times New Roman" w:hAnsi="Times New Roman" w:cs="Times New Roman"/>
        </w:rPr>
        <w:t xml:space="preserve"> </w:t>
      </w:r>
      <w:r w:rsidR="00580CAB" w:rsidRPr="003B7102">
        <w:rPr>
          <w:rFonts w:ascii="Times New Roman" w:hAnsi="Times New Roman" w:cs="Times New Roman"/>
        </w:rPr>
        <w:t>για τυχόν δικές σας ενέργειες</w:t>
      </w:r>
      <w:r w:rsidR="00912C2A" w:rsidRPr="003B7102">
        <w:rPr>
          <w:rFonts w:ascii="Times New Roman" w:hAnsi="Times New Roman" w:cs="Times New Roman"/>
        </w:rPr>
        <w:t xml:space="preserve">, </w:t>
      </w:r>
      <w:r w:rsidR="00E15C43" w:rsidRPr="003B7102">
        <w:rPr>
          <w:rFonts w:ascii="Times New Roman" w:hAnsi="Times New Roman" w:cs="Times New Roman"/>
        </w:rPr>
        <w:t xml:space="preserve">όπως </w:t>
      </w:r>
      <w:r w:rsidR="00912C2A" w:rsidRPr="003B7102">
        <w:rPr>
          <w:rFonts w:ascii="Times New Roman" w:hAnsi="Times New Roman" w:cs="Times New Roman"/>
        </w:rPr>
        <w:t xml:space="preserve">αυτό ορίζεται στην Υ.Α. με </w:t>
      </w:r>
      <w:proofErr w:type="spellStart"/>
      <w:r w:rsidR="00912C2A" w:rsidRPr="003B7102">
        <w:rPr>
          <w:rFonts w:ascii="Times New Roman" w:hAnsi="Times New Roman" w:cs="Times New Roman"/>
        </w:rPr>
        <w:t>αριθμ</w:t>
      </w:r>
      <w:proofErr w:type="spellEnd"/>
      <w:r w:rsidR="00912C2A" w:rsidRPr="003B7102">
        <w:rPr>
          <w:rFonts w:ascii="Times New Roman" w:hAnsi="Times New Roman" w:cs="Times New Roman"/>
        </w:rPr>
        <w:t>. 64618/856/Φ15 (ΦΕΚ 2278Β/15.06.2018).</w:t>
      </w:r>
      <w:r w:rsidR="00992D90" w:rsidRPr="003B7102">
        <w:rPr>
          <w:rFonts w:ascii="Times New Roman" w:hAnsi="Times New Roman" w:cs="Times New Roman"/>
        </w:rPr>
        <w:t xml:space="preserve"> Η Γνωστοποίηση Λειτουργίας </w:t>
      </w:r>
      <w:r w:rsidR="002C23AB">
        <w:rPr>
          <w:rFonts w:ascii="Times New Roman" w:hAnsi="Times New Roman" w:cs="Times New Roman"/>
        </w:rPr>
        <w:t xml:space="preserve">αναρτάται </w:t>
      </w:r>
      <w:r w:rsidR="00992D90" w:rsidRPr="003B7102">
        <w:rPr>
          <w:rFonts w:ascii="Times New Roman" w:hAnsi="Times New Roman" w:cs="Times New Roman"/>
        </w:rPr>
        <w:t>στο διαδικτυακό τόπο της υπηρεσίας μας, σύμφωνα με το άρθ. 33 του Ν. 3982/2011, όπως αυτό τροποποιήθηκε και ισχύει.</w:t>
      </w:r>
    </w:p>
    <w:p w14:paraId="2CD2E38B" w14:textId="4FAE4A4C" w:rsidR="00271756" w:rsidRDefault="00D61899" w:rsidP="00BF352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107" w:type="dxa"/>
        <w:jc w:val="center"/>
        <w:tblLook w:val="0000" w:firstRow="0" w:lastRow="0" w:firstColumn="0" w:lastColumn="0" w:noHBand="0" w:noVBand="0"/>
      </w:tblPr>
      <w:tblGrid>
        <w:gridCol w:w="3437"/>
        <w:gridCol w:w="2976"/>
        <w:gridCol w:w="2694"/>
      </w:tblGrid>
      <w:tr w:rsidR="00436638" w:rsidRPr="00436638" w14:paraId="2A54FB9F" w14:textId="77777777" w:rsidTr="00470EBC">
        <w:trPr>
          <w:jc w:val="center"/>
        </w:trPr>
        <w:tc>
          <w:tcPr>
            <w:tcW w:w="3437" w:type="dxa"/>
          </w:tcPr>
          <w:p w14:paraId="4A816593" w14:textId="75A115FC" w:rsidR="00470EBC" w:rsidRPr="00436638" w:rsidRDefault="00470EBC" w:rsidP="00064EB2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  <w:u w:val="single"/>
              </w:rPr>
            </w:pPr>
          </w:p>
        </w:tc>
        <w:tc>
          <w:tcPr>
            <w:tcW w:w="2976" w:type="dxa"/>
            <w:vMerge w:val="restart"/>
          </w:tcPr>
          <w:p w14:paraId="61229BFB" w14:textId="37BE38A1" w:rsidR="00A8120E" w:rsidRPr="00436638" w:rsidRDefault="00470EBC" w:rsidP="00A8120E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436638">
              <w:rPr>
                <w:rFonts w:ascii="Times New Roman" w:hAnsi="Times New Roman"/>
                <w:color w:val="FFFFFF" w:themeColor="background1"/>
                <w:sz w:val="20"/>
                <w:u w:val="single"/>
              </w:rPr>
              <w:t xml:space="preserve">Ο </w:t>
            </w:r>
          </w:p>
          <w:p w14:paraId="6AD2036F" w14:textId="750EB388" w:rsidR="00470EBC" w:rsidRPr="00436638" w:rsidRDefault="00470EBC" w:rsidP="00064EB2">
            <w:pPr>
              <w:ind w:left="-57" w:right="-57"/>
              <w:jc w:val="center"/>
              <w:rPr>
                <w:rFonts w:ascii="Times New Roman" w:hAnsi="Times New Roman"/>
                <w:color w:val="FFFFFF" w:themeColor="background1"/>
                <w:sz w:val="20"/>
                <w:u w:val="single"/>
              </w:rPr>
            </w:pPr>
            <w:r w:rsidRPr="00436638">
              <w:rPr>
                <w:rFonts w:ascii="Times New Roman" w:hAnsi="Times New Roman"/>
                <w:color w:val="FFFFFF" w:themeColor="background1"/>
                <w:sz w:val="20"/>
              </w:rPr>
              <w:t>Π.Ε.</w:t>
            </w:r>
          </w:p>
        </w:tc>
        <w:tc>
          <w:tcPr>
            <w:tcW w:w="2694" w:type="dxa"/>
            <w:vMerge w:val="restart"/>
          </w:tcPr>
          <w:p w14:paraId="15DA99FC" w14:textId="77777777" w:rsidR="00470EBC" w:rsidRPr="00436638" w:rsidRDefault="00470EBC" w:rsidP="00064EB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u w:val="single"/>
              </w:rPr>
            </w:pPr>
            <w:r w:rsidRPr="00436638">
              <w:rPr>
                <w:rFonts w:ascii="Times New Roman" w:hAnsi="Times New Roman"/>
                <w:color w:val="000000" w:themeColor="text1"/>
                <w:sz w:val="20"/>
                <w:u w:val="single"/>
              </w:rPr>
              <w:t>Η Προϊσταμένη της Δ/</w:t>
            </w:r>
            <w:proofErr w:type="spellStart"/>
            <w:r w:rsidRPr="00436638">
              <w:rPr>
                <w:rFonts w:ascii="Times New Roman" w:hAnsi="Times New Roman"/>
                <w:color w:val="000000" w:themeColor="text1"/>
                <w:sz w:val="20"/>
                <w:u w:val="single"/>
              </w:rPr>
              <w:t>νσης</w:t>
            </w:r>
            <w:proofErr w:type="spellEnd"/>
          </w:p>
          <w:p w14:paraId="1B078919" w14:textId="39FC8868" w:rsidR="00F13A59" w:rsidRDefault="00F13A59" w:rsidP="00064EB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809CAF6" w14:textId="77777777" w:rsidR="0084542B" w:rsidRDefault="0084542B" w:rsidP="00064EB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350748B7" w14:textId="5DC42F11" w:rsidR="00470EBC" w:rsidRPr="00436638" w:rsidRDefault="0084542B" w:rsidP="00B64E18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ΑΝΑΣΤΑΣΙΑ ΚΑΣΑΠΗ</w:t>
            </w:r>
          </w:p>
          <w:p w14:paraId="737D55E4" w14:textId="77777777" w:rsidR="00470EBC" w:rsidRPr="00436638" w:rsidRDefault="00470EBC" w:rsidP="00B64E18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u w:val="single"/>
              </w:rPr>
            </w:pPr>
            <w:r w:rsidRPr="00436638">
              <w:rPr>
                <w:rFonts w:ascii="Times New Roman" w:hAnsi="Times New Roman"/>
                <w:color w:val="000000" w:themeColor="text1"/>
                <w:sz w:val="20"/>
              </w:rPr>
              <w:t>Διοικητικός-Οικονομικός Π.Ε.</w:t>
            </w:r>
          </w:p>
        </w:tc>
      </w:tr>
      <w:tr w:rsidR="00436638" w:rsidRPr="00436638" w14:paraId="5D950405" w14:textId="77777777" w:rsidTr="00470EBC">
        <w:trPr>
          <w:jc w:val="center"/>
        </w:trPr>
        <w:tc>
          <w:tcPr>
            <w:tcW w:w="3437" w:type="dxa"/>
          </w:tcPr>
          <w:p w14:paraId="405F9CCC" w14:textId="3FD54D99" w:rsidR="00470EBC" w:rsidRPr="00436638" w:rsidRDefault="00470EBC" w:rsidP="00064EB2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</w:tcPr>
          <w:p w14:paraId="2F0F0F7C" w14:textId="77777777" w:rsidR="00470EBC" w:rsidRPr="00436638" w:rsidRDefault="00470EBC" w:rsidP="00064EB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694" w:type="dxa"/>
            <w:vMerge/>
          </w:tcPr>
          <w:p w14:paraId="6FD1C58F" w14:textId="77777777" w:rsidR="00470EBC" w:rsidRPr="00436638" w:rsidRDefault="00470EBC" w:rsidP="00064EB2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u w:val="single"/>
              </w:rPr>
            </w:pPr>
          </w:p>
        </w:tc>
      </w:tr>
    </w:tbl>
    <w:p w14:paraId="10734E41" w14:textId="5A59EF2B" w:rsidR="00A04AEC" w:rsidRDefault="00A04AEC" w:rsidP="0047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el-GR"/>
        </w:rPr>
      </w:pPr>
      <w:r w:rsidRPr="004366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el-GR"/>
        </w:rPr>
        <w:t>Πίνακας Παραληπτών:</w:t>
      </w:r>
    </w:p>
    <w:p w14:paraId="70A898F7" w14:textId="77777777" w:rsidR="00531686" w:rsidRPr="000A51F8" w:rsidRDefault="00531686" w:rsidP="00531686">
      <w:pPr>
        <w:pStyle w:val="a3"/>
        <w:numPr>
          <w:ilvl w:val="0"/>
          <w:numId w:val="1"/>
        </w:numPr>
        <w:spacing w:line="240" w:lineRule="auto"/>
        <w:rPr>
          <w:sz w:val="20"/>
        </w:rPr>
      </w:pPr>
      <w:r w:rsidRPr="000A51F8">
        <w:rPr>
          <w:sz w:val="20"/>
        </w:rPr>
        <w:t xml:space="preserve">Πυροσβεστική Υπηρεσία Ξάνθης </w:t>
      </w:r>
      <w:hyperlink r:id="rId6" w:tooltip="Σύνθεση μηνύματος προς" w:history="1">
        <w:r w:rsidRPr="000A51F8">
          <w:rPr>
            <w:rStyle w:val="-"/>
            <w:color w:val="4472C4" w:themeColor="accent5"/>
            <w:sz w:val="20"/>
          </w:rPr>
          <w:t>xanthi.pyrasf@psnet.gr</w:t>
        </w:r>
      </w:hyperlink>
    </w:p>
    <w:p w14:paraId="4694ADD6" w14:textId="77777777" w:rsidR="00312ABB" w:rsidRPr="00312ABB" w:rsidRDefault="00312ABB" w:rsidP="00312ABB">
      <w:pPr>
        <w:pStyle w:val="a3"/>
        <w:numPr>
          <w:ilvl w:val="0"/>
          <w:numId w:val="1"/>
        </w:numPr>
        <w:spacing w:line="240" w:lineRule="auto"/>
        <w:rPr>
          <w:sz w:val="20"/>
        </w:rPr>
      </w:pPr>
      <w:r w:rsidRPr="00312ABB">
        <w:rPr>
          <w:sz w:val="20"/>
        </w:rPr>
        <w:t xml:space="preserve">Τμήμα Επιθεώρησης Εργασιακών Σχέσεων Ξάνθης </w:t>
      </w:r>
      <w:hyperlink r:id="rId7" w:history="1">
        <w:r w:rsidRPr="00312ABB">
          <w:rPr>
            <w:rStyle w:val="-"/>
            <w:color w:val="4472C4" w:themeColor="accent5"/>
            <w:sz w:val="20"/>
            <w:lang w:val="en-US"/>
          </w:rPr>
          <w:t>tkexanthis</w:t>
        </w:r>
        <w:r w:rsidRPr="00312ABB">
          <w:rPr>
            <w:rStyle w:val="-"/>
            <w:color w:val="4472C4" w:themeColor="accent5"/>
            <w:sz w:val="20"/>
          </w:rPr>
          <w:t>@</w:t>
        </w:r>
        <w:r w:rsidRPr="00312ABB">
          <w:rPr>
            <w:rStyle w:val="-"/>
            <w:color w:val="4472C4" w:themeColor="accent5"/>
            <w:sz w:val="20"/>
            <w:lang w:val="en-US"/>
          </w:rPr>
          <w:t>yeka</w:t>
        </w:r>
        <w:r w:rsidRPr="00312ABB">
          <w:rPr>
            <w:rStyle w:val="-"/>
            <w:color w:val="4472C4" w:themeColor="accent5"/>
            <w:sz w:val="20"/>
          </w:rPr>
          <w:t>.</w:t>
        </w:r>
        <w:r w:rsidRPr="00312ABB">
          <w:rPr>
            <w:rStyle w:val="-"/>
            <w:color w:val="4472C4" w:themeColor="accent5"/>
            <w:sz w:val="20"/>
            <w:lang w:val="en-US"/>
          </w:rPr>
          <w:t>gr</w:t>
        </w:r>
      </w:hyperlink>
    </w:p>
    <w:p w14:paraId="50DDCB40" w14:textId="77777777" w:rsidR="00312ABB" w:rsidRPr="00312ABB" w:rsidRDefault="00312ABB" w:rsidP="00312ABB">
      <w:pPr>
        <w:pStyle w:val="a3"/>
        <w:numPr>
          <w:ilvl w:val="0"/>
          <w:numId w:val="1"/>
        </w:numPr>
        <w:spacing w:line="240" w:lineRule="auto"/>
        <w:rPr>
          <w:sz w:val="20"/>
        </w:rPr>
      </w:pPr>
      <w:r w:rsidRPr="00312ABB">
        <w:rPr>
          <w:sz w:val="20"/>
        </w:rPr>
        <w:t xml:space="preserve">Τμήμα Επιθεώρησης Ασφάλειας και Υγείας στην Εργασία Δράμας – Ξάνθης </w:t>
      </w:r>
      <w:proofErr w:type="spellStart"/>
      <w:r w:rsidRPr="00312ABB">
        <w:rPr>
          <w:color w:val="4472C4" w:themeColor="accent5"/>
          <w:sz w:val="20"/>
          <w:u w:val="single"/>
          <w:lang w:val="en-US"/>
        </w:rPr>
        <w:t>sepedra</w:t>
      </w:r>
      <w:proofErr w:type="spellEnd"/>
      <w:r w:rsidRPr="00312ABB">
        <w:rPr>
          <w:color w:val="4472C4" w:themeColor="accent5"/>
          <w:sz w:val="20"/>
          <w:u w:val="single"/>
        </w:rPr>
        <w:t>@</w:t>
      </w:r>
      <w:proofErr w:type="spellStart"/>
      <w:r w:rsidRPr="00312ABB">
        <w:rPr>
          <w:color w:val="4472C4" w:themeColor="accent5"/>
          <w:sz w:val="20"/>
          <w:u w:val="single"/>
          <w:lang w:val="en-US"/>
        </w:rPr>
        <w:t>otenet</w:t>
      </w:r>
      <w:proofErr w:type="spellEnd"/>
      <w:r w:rsidRPr="00312ABB">
        <w:rPr>
          <w:color w:val="4472C4" w:themeColor="accent5"/>
          <w:sz w:val="20"/>
          <w:u w:val="single"/>
        </w:rPr>
        <w:t>.</w:t>
      </w:r>
      <w:r w:rsidRPr="00312ABB">
        <w:rPr>
          <w:color w:val="4472C4" w:themeColor="accent5"/>
          <w:sz w:val="20"/>
          <w:u w:val="single"/>
          <w:lang w:val="en-US"/>
        </w:rPr>
        <w:t>gr</w:t>
      </w:r>
    </w:p>
    <w:p w14:paraId="02849F43" w14:textId="00D6E961" w:rsidR="00312ABB" w:rsidRPr="00E20993" w:rsidRDefault="00312ABB" w:rsidP="00312ABB">
      <w:pPr>
        <w:pStyle w:val="a3"/>
        <w:numPr>
          <w:ilvl w:val="0"/>
          <w:numId w:val="1"/>
        </w:numPr>
        <w:spacing w:line="240" w:lineRule="auto"/>
        <w:rPr>
          <w:rStyle w:val="-"/>
          <w:color w:val="auto"/>
          <w:sz w:val="20"/>
          <w:u w:val="none"/>
        </w:rPr>
      </w:pPr>
      <w:r w:rsidRPr="00312ABB">
        <w:rPr>
          <w:sz w:val="20"/>
        </w:rPr>
        <w:t xml:space="preserve">Δ.Ε.Δ.Δ.Η.Ε. Ξάνθης </w:t>
      </w:r>
      <w:hyperlink r:id="rId8" w:history="1">
        <w:r w:rsidRPr="00312ABB">
          <w:rPr>
            <w:rStyle w:val="-"/>
            <w:color w:val="4472C4" w:themeColor="accent5"/>
            <w:sz w:val="20"/>
          </w:rPr>
          <w:t>d.chalkidis@deddie.gr</w:t>
        </w:r>
      </w:hyperlink>
      <w:r w:rsidRPr="00312ABB">
        <w:rPr>
          <w:rStyle w:val="-"/>
          <w:color w:val="4472C4" w:themeColor="accent5"/>
          <w:sz w:val="20"/>
        </w:rPr>
        <w:t xml:space="preserve"> </w:t>
      </w:r>
    </w:p>
    <w:p w14:paraId="4FC3E59C" w14:textId="07A66F05" w:rsidR="00E20993" w:rsidRPr="00E20993" w:rsidRDefault="00B64E18" w:rsidP="00312ABB">
      <w:pPr>
        <w:pStyle w:val="a3"/>
        <w:numPr>
          <w:ilvl w:val="0"/>
          <w:numId w:val="1"/>
        </w:numPr>
        <w:spacing w:line="240" w:lineRule="auto"/>
        <w:rPr>
          <w:rStyle w:val="-"/>
          <w:color w:val="auto"/>
          <w:sz w:val="20"/>
          <w:u w:val="none"/>
        </w:rPr>
      </w:pPr>
      <w:r w:rsidRPr="00CB0E24">
        <w:rPr>
          <w:sz w:val="20"/>
        </w:rPr>
        <w:t xml:space="preserve">Τμήμα τεχνικών υπηρεσιών Δήμου </w:t>
      </w:r>
      <w:r>
        <w:rPr>
          <w:sz w:val="20"/>
        </w:rPr>
        <w:t>Ξάνθης</w:t>
      </w:r>
      <w:r w:rsidRPr="00CB0E24">
        <w:rPr>
          <w:sz w:val="20"/>
        </w:rPr>
        <w:t xml:space="preserve"> </w:t>
      </w:r>
      <w:hyperlink r:id="rId9" w:history="1">
        <w:r w:rsidRPr="000B7FC6">
          <w:rPr>
            <w:rStyle w:val="-"/>
            <w:sz w:val="20"/>
            <w:lang w:val="en-US"/>
          </w:rPr>
          <w:t>dty</w:t>
        </w:r>
        <w:r w:rsidRPr="000B7FC6">
          <w:rPr>
            <w:rStyle w:val="-"/>
            <w:sz w:val="20"/>
          </w:rPr>
          <w:t>@</w:t>
        </w:r>
        <w:r w:rsidRPr="000B7FC6">
          <w:rPr>
            <w:rStyle w:val="-"/>
            <w:sz w:val="20"/>
            <w:lang w:val="en-US"/>
          </w:rPr>
          <w:t>cityofxanthi</w:t>
        </w:r>
        <w:r w:rsidRPr="000B7FC6">
          <w:rPr>
            <w:rStyle w:val="-"/>
            <w:sz w:val="20"/>
          </w:rPr>
          <w:t>.</w:t>
        </w:r>
        <w:r w:rsidRPr="000B7FC6">
          <w:rPr>
            <w:rStyle w:val="-"/>
            <w:sz w:val="20"/>
            <w:lang w:val="en-US"/>
          </w:rPr>
          <w:t>gr</w:t>
        </w:r>
      </w:hyperlink>
    </w:p>
    <w:p w14:paraId="27408AB4" w14:textId="77777777" w:rsidR="00A8120E" w:rsidRDefault="00A8120E" w:rsidP="00216541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el-GR"/>
        </w:rPr>
      </w:pPr>
    </w:p>
    <w:p w14:paraId="3E9F3A3C" w14:textId="0B466941" w:rsidR="00216541" w:rsidRPr="00436638" w:rsidRDefault="00216541" w:rsidP="00216541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el-GR"/>
        </w:rPr>
      </w:pPr>
      <w:r w:rsidRPr="004366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el-GR"/>
        </w:rPr>
        <w:t>Συνημμένα:</w:t>
      </w:r>
    </w:p>
    <w:p w14:paraId="7D89DBB2" w14:textId="534DAE91" w:rsidR="00216541" w:rsidRPr="0084542B" w:rsidRDefault="00216541" w:rsidP="00216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</w:pPr>
      <w:r w:rsidRPr="00663A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Γνωστοποίηση </w:t>
      </w:r>
      <w:r w:rsidR="00411B7B" w:rsidRPr="00663A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Λειτουργίας </w:t>
      </w:r>
      <w:r w:rsidR="0084542B">
        <w:rPr>
          <w:rFonts w:ascii="Times New Roman" w:hAnsi="Times New Roman" w:cs="Times New Roman"/>
          <w:sz w:val="20"/>
          <w:szCs w:val="20"/>
        </w:rPr>
        <w:t xml:space="preserve">1211180 </w:t>
      </w:r>
      <w:proofErr w:type="spellStart"/>
      <w:r w:rsidR="0084542B">
        <w:rPr>
          <w:rFonts w:ascii="Times New Roman" w:hAnsi="Times New Roman" w:cs="Times New Roman"/>
          <w:sz w:val="20"/>
          <w:szCs w:val="20"/>
          <w:lang w:val="en-US"/>
        </w:rPr>
        <w:t>ver</w:t>
      </w:r>
      <w:proofErr w:type="spellEnd"/>
      <w:r w:rsidR="0084542B" w:rsidRPr="0084542B">
        <w:rPr>
          <w:rFonts w:ascii="Times New Roman" w:hAnsi="Times New Roman" w:cs="Times New Roman"/>
          <w:sz w:val="20"/>
          <w:szCs w:val="20"/>
        </w:rPr>
        <w:t>. 1</w:t>
      </w:r>
    </w:p>
    <w:p w14:paraId="190E6532" w14:textId="16A65704" w:rsidR="00216541" w:rsidRPr="0084542B" w:rsidRDefault="00216541" w:rsidP="00216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</w:pPr>
      <w:r w:rsidRPr="004366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el-GR"/>
        </w:rPr>
        <w:t>Εσωτερική διανομή:</w:t>
      </w:r>
      <w:r w:rsidRPr="0029112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el-GR"/>
        </w:rPr>
        <w:t xml:space="preserve"> </w:t>
      </w:r>
      <w:r w:rsidRPr="0043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Αρχείο Δ/</w:t>
      </w:r>
      <w:proofErr w:type="spellStart"/>
      <w:r w:rsidRPr="0043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νσης</w:t>
      </w:r>
      <w:proofErr w:type="spellEnd"/>
      <w:r w:rsidRPr="002911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 xml:space="preserve">, </w:t>
      </w:r>
      <w:r w:rsidRPr="0043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Αρχείο Τμήματος Φ1</w:t>
      </w:r>
      <w:r w:rsidR="005316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4</w:t>
      </w:r>
      <w:r w:rsidRPr="004366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.</w:t>
      </w:r>
      <w:r w:rsidR="0084542B" w:rsidRPr="008454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l-GR"/>
        </w:rPr>
        <w:t>601</w:t>
      </w:r>
    </w:p>
    <w:p w14:paraId="4C74F9C8" w14:textId="77777777" w:rsidR="00216541" w:rsidRPr="00216541" w:rsidRDefault="00216541" w:rsidP="0047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el-GR"/>
        </w:rPr>
      </w:pPr>
    </w:p>
    <w:sectPr w:rsidR="00216541" w:rsidRPr="00216541" w:rsidSect="00B25B83">
      <w:pgSz w:w="11907" w:h="16840"/>
      <w:pgMar w:top="1559" w:right="964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091"/>
    <w:multiLevelType w:val="hybridMultilevel"/>
    <w:tmpl w:val="C2BC62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1517F"/>
    <w:multiLevelType w:val="hybridMultilevel"/>
    <w:tmpl w:val="C2BC62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46ED"/>
    <w:multiLevelType w:val="hybridMultilevel"/>
    <w:tmpl w:val="8BBC42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EC"/>
    <w:rsid w:val="00014DF6"/>
    <w:rsid w:val="00033326"/>
    <w:rsid w:val="000505F0"/>
    <w:rsid w:val="000D4A03"/>
    <w:rsid w:val="00146E04"/>
    <w:rsid w:val="001601C8"/>
    <w:rsid w:val="001A03BE"/>
    <w:rsid w:val="001C3AEA"/>
    <w:rsid w:val="001D3CA5"/>
    <w:rsid w:val="001E46B9"/>
    <w:rsid w:val="00204CA6"/>
    <w:rsid w:val="00216541"/>
    <w:rsid w:val="00271756"/>
    <w:rsid w:val="00285F8E"/>
    <w:rsid w:val="0029112F"/>
    <w:rsid w:val="002A7D44"/>
    <w:rsid w:val="002B6314"/>
    <w:rsid w:val="002C23AB"/>
    <w:rsid w:val="002D0A92"/>
    <w:rsid w:val="002E4269"/>
    <w:rsid w:val="002F06EC"/>
    <w:rsid w:val="002F5F4E"/>
    <w:rsid w:val="00312ABB"/>
    <w:rsid w:val="00343103"/>
    <w:rsid w:val="003650D0"/>
    <w:rsid w:val="003B7102"/>
    <w:rsid w:val="003B72AF"/>
    <w:rsid w:val="003B7538"/>
    <w:rsid w:val="003D1B21"/>
    <w:rsid w:val="00411B7B"/>
    <w:rsid w:val="0042292F"/>
    <w:rsid w:val="00436638"/>
    <w:rsid w:val="00444179"/>
    <w:rsid w:val="00453096"/>
    <w:rsid w:val="00470EBC"/>
    <w:rsid w:val="004D66A8"/>
    <w:rsid w:val="004F74C1"/>
    <w:rsid w:val="00500F68"/>
    <w:rsid w:val="00501CB3"/>
    <w:rsid w:val="00512198"/>
    <w:rsid w:val="005226CE"/>
    <w:rsid w:val="00531686"/>
    <w:rsid w:val="00543383"/>
    <w:rsid w:val="00563E54"/>
    <w:rsid w:val="00572527"/>
    <w:rsid w:val="00580CAB"/>
    <w:rsid w:val="005B7F2F"/>
    <w:rsid w:val="005C4FD3"/>
    <w:rsid w:val="005F5224"/>
    <w:rsid w:val="005F60F3"/>
    <w:rsid w:val="0061115B"/>
    <w:rsid w:val="00663A08"/>
    <w:rsid w:val="00673AFD"/>
    <w:rsid w:val="0069564B"/>
    <w:rsid w:val="00703443"/>
    <w:rsid w:val="00713FFB"/>
    <w:rsid w:val="0074274B"/>
    <w:rsid w:val="00771C95"/>
    <w:rsid w:val="00785AA4"/>
    <w:rsid w:val="007E1101"/>
    <w:rsid w:val="007F12CA"/>
    <w:rsid w:val="00815183"/>
    <w:rsid w:val="008266CC"/>
    <w:rsid w:val="00832974"/>
    <w:rsid w:val="0084542B"/>
    <w:rsid w:val="008573AC"/>
    <w:rsid w:val="0087252E"/>
    <w:rsid w:val="008E728E"/>
    <w:rsid w:val="00900C8F"/>
    <w:rsid w:val="009012F7"/>
    <w:rsid w:val="00912C2A"/>
    <w:rsid w:val="00950BDA"/>
    <w:rsid w:val="00962D00"/>
    <w:rsid w:val="00962DC8"/>
    <w:rsid w:val="009752FC"/>
    <w:rsid w:val="00992D90"/>
    <w:rsid w:val="009C71CE"/>
    <w:rsid w:val="009E1D50"/>
    <w:rsid w:val="009E4458"/>
    <w:rsid w:val="00A04AEC"/>
    <w:rsid w:val="00A26CF1"/>
    <w:rsid w:val="00A32FAB"/>
    <w:rsid w:val="00A8120E"/>
    <w:rsid w:val="00A95BA3"/>
    <w:rsid w:val="00A96BA9"/>
    <w:rsid w:val="00AD33D3"/>
    <w:rsid w:val="00B25B83"/>
    <w:rsid w:val="00B34BEA"/>
    <w:rsid w:val="00B64E18"/>
    <w:rsid w:val="00B66E9A"/>
    <w:rsid w:val="00BE7EDE"/>
    <w:rsid w:val="00BF3521"/>
    <w:rsid w:val="00C2673A"/>
    <w:rsid w:val="00C33CC9"/>
    <w:rsid w:val="00C35D18"/>
    <w:rsid w:val="00C84CD5"/>
    <w:rsid w:val="00CD6904"/>
    <w:rsid w:val="00D13585"/>
    <w:rsid w:val="00D273CA"/>
    <w:rsid w:val="00D61899"/>
    <w:rsid w:val="00D762A5"/>
    <w:rsid w:val="00D94897"/>
    <w:rsid w:val="00D9632B"/>
    <w:rsid w:val="00DA0962"/>
    <w:rsid w:val="00DD176D"/>
    <w:rsid w:val="00DD187B"/>
    <w:rsid w:val="00E00592"/>
    <w:rsid w:val="00E15C43"/>
    <w:rsid w:val="00E20993"/>
    <w:rsid w:val="00E551F1"/>
    <w:rsid w:val="00E77C34"/>
    <w:rsid w:val="00EB2639"/>
    <w:rsid w:val="00ED16A1"/>
    <w:rsid w:val="00F13A59"/>
    <w:rsid w:val="00F17D7A"/>
    <w:rsid w:val="00F738AD"/>
    <w:rsid w:val="00FA0373"/>
    <w:rsid w:val="00FC4099"/>
    <w:rsid w:val="00FE35CF"/>
    <w:rsid w:val="00FE5F5B"/>
    <w:rsid w:val="00FE7D18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0F1D"/>
  <w15:docId w15:val="{230C14D2-A9C6-46E4-BBD8-B287D528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4AE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04AEC"/>
    <w:pPr>
      <w:spacing w:after="0" w:line="48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D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1B2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00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Unresolved Mention"/>
    <w:basedOn w:val="a0"/>
    <w:uiPriority w:val="99"/>
    <w:semiHidden/>
    <w:unhideWhenUsed/>
    <w:rsid w:val="00D762A5"/>
    <w:rPr>
      <w:color w:val="605E5C"/>
      <w:shd w:val="clear" w:color="auto" w:fill="E1DFDD"/>
    </w:rPr>
  </w:style>
  <w:style w:type="character" w:customStyle="1" w:styleId="il">
    <w:name w:val="il"/>
    <w:basedOn w:val="a0"/>
    <w:rsid w:val="00912C2A"/>
  </w:style>
  <w:style w:type="character" w:customStyle="1" w:styleId="1">
    <w:name w:val="Βασικό1"/>
    <w:basedOn w:val="a0"/>
    <w:rsid w:val="0021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chalkidis@deddie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kexanthis@yek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nthi.pyrasf@psnet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ty@cityofxanth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ΠΑΝΤΕΛΗΣ ΚΟΜΝΗΝΟΣ</dc:creator>
  <cp:keywords/>
  <dc:description/>
  <cp:lastModifiedBy>Panagiota Kokkalidou</cp:lastModifiedBy>
  <cp:revision>5</cp:revision>
  <cp:lastPrinted>2020-09-07T10:28:00Z</cp:lastPrinted>
  <dcterms:created xsi:type="dcterms:W3CDTF">2021-07-30T10:18:00Z</dcterms:created>
  <dcterms:modified xsi:type="dcterms:W3CDTF">2021-08-04T08:31:00Z</dcterms:modified>
</cp:coreProperties>
</file>