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E0566" w14:textId="77777777" w:rsidR="00A561CD" w:rsidRPr="000B5F05" w:rsidRDefault="00A561CD" w:rsidP="00A561CD">
      <w:pPr>
        <w:pStyle w:val="Default"/>
        <w:ind w:firstLine="720"/>
        <w:rPr>
          <w:rFonts w:ascii="Calibri" w:hAnsi="Calibri" w:cs="Calibri"/>
          <w:b/>
        </w:rPr>
      </w:pPr>
    </w:p>
    <w:p w14:paraId="2D220DAC" w14:textId="77777777" w:rsidR="00A561CD" w:rsidRPr="000B5F05" w:rsidRDefault="00A561CD" w:rsidP="00A561CD">
      <w:pPr>
        <w:pStyle w:val="normalwithoutspacing"/>
        <w:shd w:val="clear" w:color="auto" w:fill="FFFFFF"/>
        <w:spacing w:after="0"/>
        <w:ind w:firstLine="720"/>
        <w:jc w:val="center"/>
        <w:rPr>
          <w:b/>
          <w:sz w:val="24"/>
          <w:u w:val="single"/>
        </w:rPr>
      </w:pPr>
    </w:p>
    <w:p w14:paraId="0E733D74" w14:textId="77777777" w:rsidR="00A561CD" w:rsidRPr="00867C2B" w:rsidRDefault="00A561CD" w:rsidP="00A561CD">
      <w:pPr>
        <w:pStyle w:val="normalwithoutspacing"/>
        <w:numPr>
          <w:ilvl w:val="0"/>
          <w:numId w:val="1"/>
        </w:numPr>
        <w:shd w:val="clear" w:color="auto" w:fill="FFFFFF"/>
        <w:spacing w:after="0"/>
        <w:ind w:left="0" w:firstLine="720"/>
        <w:jc w:val="center"/>
        <w:rPr>
          <w:sz w:val="24"/>
        </w:rPr>
      </w:pPr>
      <w:r w:rsidRPr="000B5F05">
        <w:rPr>
          <w:b/>
          <w:sz w:val="24"/>
          <w:u w:val="single"/>
        </w:rPr>
        <w:t>ΤΕΧΝΙΚΕΣ ΠΡΟΔΙΑΓΡΑΦΕΣ ΚΑΙ ΦΥΛΛΟ ΣΥΜΜΟΡΦΩΣΗΣ</w:t>
      </w:r>
    </w:p>
    <w:p w14:paraId="760946EE" w14:textId="77777777" w:rsidR="00A561CD" w:rsidRPr="000B5F05" w:rsidRDefault="00A561CD" w:rsidP="00A561CD">
      <w:pPr>
        <w:pStyle w:val="normalwithoutspacing"/>
        <w:shd w:val="clear" w:color="auto" w:fill="FFFFFF"/>
        <w:spacing w:after="0"/>
        <w:ind w:left="720"/>
        <w:rPr>
          <w:sz w:val="24"/>
        </w:rPr>
      </w:pPr>
    </w:p>
    <w:tbl>
      <w:tblPr>
        <w:tblW w:w="948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3"/>
        <w:gridCol w:w="4248"/>
        <w:gridCol w:w="1750"/>
        <w:gridCol w:w="1496"/>
        <w:gridCol w:w="1160"/>
      </w:tblGrid>
      <w:tr w:rsidR="00A561CD" w:rsidRPr="00B61703" w14:paraId="76D5CB89" w14:textId="77777777" w:rsidTr="00A561CD">
        <w:trPr>
          <w:trHeight w:val="1860"/>
        </w:trPr>
        <w:tc>
          <w:tcPr>
            <w:tcW w:w="9487" w:type="dxa"/>
            <w:gridSpan w:val="5"/>
            <w:shd w:val="clear" w:color="auto" w:fill="DBE4F0"/>
          </w:tcPr>
          <w:p w14:paraId="5CF316B7" w14:textId="77777777" w:rsidR="00A561CD" w:rsidRPr="000B5F05" w:rsidRDefault="00A561CD" w:rsidP="005E7C83">
            <w:pPr>
              <w:pStyle w:val="TableParagraph"/>
              <w:jc w:val="center"/>
              <w:rPr>
                <w:b/>
                <w:sz w:val="24"/>
                <w:szCs w:val="24"/>
              </w:rPr>
            </w:pPr>
            <w:r w:rsidRPr="000B5F05">
              <w:rPr>
                <w:b/>
                <w:sz w:val="24"/>
                <w:szCs w:val="24"/>
              </w:rPr>
              <w:t>ΠΙΝΑΚΑΣ</w:t>
            </w:r>
            <w:r w:rsidRPr="000B5F05">
              <w:rPr>
                <w:b/>
                <w:spacing w:val="-2"/>
                <w:sz w:val="24"/>
                <w:szCs w:val="24"/>
              </w:rPr>
              <w:t xml:space="preserve"> </w:t>
            </w:r>
            <w:r w:rsidRPr="000B5F05">
              <w:rPr>
                <w:b/>
                <w:sz w:val="24"/>
                <w:szCs w:val="24"/>
              </w:rPr>
              <w:t>(ΦΥΛΛΟ)</w:t>
            </w:r>
            <w:r w:rsidRPr="000B5F05">
              <w:rPr>
                <w:b/>
                <w:spacing w:val="-1"/>
                <w:sz w:val="24"/>
                <w:szCs w:val="24"/>
              </w:rPr>
              <w:t xml:space="preserve"> </w:t>
            </w:r>
            <w:r w:rsidRPr="000B5F05">
              <w:rPr>
                <w:b/>
                <w:sz w:val="24"/>
                <w:szCs w:val="24"/>
              </w:rPr>
              <w:t>ΣΥΜΜΟΡΦΩΣΗΣ</w:t>
            </w:r>
          </w:p>
          <w:p w14:paraId="74BB46DD" w14:textId="77777777" w:rsidR="00A561CD" w:rsidRPr="000B5F05" w:rsidRDefault="00A561CD" w:rsidP="005E7C83">
            <w:pPr>
              <w:pStyle w:val="TableParagraph"/>
              <w:jc w:val="center"/>
              <w:rPr>
                <w:b/>
                <w:sz w:val="24"/>
                <w:szCs w:val="24"/>
              </w:rPr>
            </w:pPr>
            <w:r w:rsidRPr="000B5F05">
              <w:rPr>
                <w:b/>
                <w:sz w:val="24"/>
                <w:szCs w:val="24"/>
              </w:rPr>
              <w:t>Οι προσφέροντες υποχρεούνται να επισυνάψουν με την ΤΕΧΝΙΚΗ ΠΡΟΣΦΟΡΑ τους συμπληρωμένους</w:t>
            </w:r>
            <w:r w:rsidRPr="000B5F05">
              <w:rPr>
                <w:b/>
                <w:spacing w:val="-8"/>
                <w:sz w:val="24"/>
                <w:szCs w:val="24"/>
              </w:rPr>
              <w:t xml:space="preserve"> </w:t>
            </w:r>
            <w:r w:rsidRPr="000B5F05">
              <w:rPr>
                <w:b/>
                <w:sz w:val="24"/>
                <w:szCs w:val="24"/>
              </w:rPr>
              <w:t>τους</w:t>
            </w:r>
            <w:r w:rsidRPr="000B5F05">
              <w:rPr>
                <w:b/>
                <w:spacing w:val="-7"/>
                <w:sz w:val="24"/>
                <w:szCs w:val="24"/>
              </w:rPr>
              <w:t xml:space="preserve"> </w:t>
            </w:r>
            <w:r w:rsidRPr="000B5F05">
              <w:rPr>
                <w:b/>
                <w:sz w:val="24"/>
                <w:szCs w:val="24"/>
              </w:rPr>
              <w:t>πίνακες</w:t>
            </w:r>
            <w:r w:rsidRPr="000B5F05">
              <w:rPr>
                <w:b/>
                <w:spacing w:val="-8"/>
                <w:sz w:val="24"/>
                <w:szCs w:val="24"/>
              </w:rPr>
              <w:t xml:space="preserve"> </w:t>
            </w:r>
            <w:r w:rsidRPr="000B5F05">
              <w:rPr>
                <w:b/>
                <w:sz w:val="24"/>
                <w:szCs w:val="24"/>
              </w:rPr>
              <w:t>που</w:t>
            </w:r>
            <w:r w:rsidRPr="000B5F05">
              <w:rPr>
                <w:b/>
                <w:spacing w:val="-6"/>
                <w:sz w:val="24"/>
                <w:szCs w:val="24"/>
              </w:rPr>
              <w:t xml:space="preserve"> </w:t>
            </w:r>
            <w:r w:rsidRPr="000B5F05">
              <w:rPr>
                <w:b/>
                <w:sz w:val="24"/>
                <w:szCs w:val="24"/>
              </w:rPr>
              <w:t>ακολουθούν</w:t>
            </w:r>
            <w:r w:rsidRPr="000B5F05">
              <w:rPr>
                <w:b/>
                <w:spacing w:val="-6"/>
                <w:sz w:val="24"/>
                <w:szCs w:val="24"/>
              </w:rPr>
              <w:t xml:space="preserve"> </w:t>
            </w:r>
            <w:r w:rsidRPr="000B5F05">
              <w:rPr>
                <w:b/>
                <w:sz w:val="24"/>
                <w:szCs w:val="24"/>
              </w:rPr>
              <w:t>(απάντηση</w:t>
            </w:r>
            <w:r w:rsidRPr="000B5F05">
              <w:rPr>
                <w:b/>
                <w:spacing w:val="-8"/>
                <w:sz w:val="24"/>
                <w:szCs w:val="24"/>
              </w:rPr>
              <w:t xml:space="preserve"> </w:t>
            </w:r>
            <w:r w:rsidRPr="000B5F05">
              <w:rPr>
                <w:b/>
                <w:sz w:val="24"/>
                <w:szCs w:val="24"/>
              </w:rPr>
              <w:t>–</w:t>
            </w:r>
            <w:r w:rsidRPr="000B5F05">
              <w:rPr>
                <w:b/>
                <w:spacing w:val="-5"/>
                <w:sz w:val="24"/>
                <w:szCs w:val="24"/>
              </w:rPr>
              <w:t xml:space="preserve"> </w:t>
            </w:r>
            <w:r w:rsidRPr="000B5F05">
              <w:rPr>
                <w:b/>
                <w:sz w:val="24"/>
                <w:szCs w:val="24"/>
              </w:rPr>
              <w:t>παραπομπή</w:t>
            </w:r>
            <w:r w:rsidRPr="000B5F05">
              <w:rPr>
                <w:b/>
                <w:spacing w:val="-6"/>
                <w:sz w:val="24"/>
                <w:szCs w:val="24"/>
              </w:rPr>
              <w:t xml:space="preserve"> </w:t>
            </w:r>
            <w:r w:rsidRPr="000B5F05">
              <w:rPr>
                <w:b/>
                <w:sz w:val="24"/>
                <w:szCs w:val="24"/>
              </w:rPr>
              <w:t>στα</w:t>
            </w:r>
            <w:r w:rsidRPr="000B5F05">
              <w:rPr>
                <w:b/>
                <w:spacing w:val="-6"/>
                <w:sz w:val="24"/>
                <w:szCs w:val="24"/>
              </w:rPr>
              <w:t xml:space="preserve"> </w:t>
            </w:r>
            <w:r w:rsidRPr="000B5F05">
              <w:rPr>
                <w:b/>
                <w:sz w:val="24"/>
                <w:szCs w:val="24"/>
              </w:rPr>
              <w:t>σχετικά</w:t>
            </w:r>
          </w:p>
          <w:p w14:paraId="4F9A8B10" w14:textId="77777777" w:rsidR="00A561CD" w:rsidRPr="000B5F05" w:rsidRDefault="00A561CD" w:rsidP="005E7C83">
            <w:pPr>
              <w:pStyle w:val="TableParagraph"/>
              <w:jc w:val="center"/>
              <w:rPr>
                <w:b/>
                <w:sz w:val="24"/>
                <w:szCs w:val="24"/>
              </w:rPr>
            </w:pPr>
            <w:r w:rsidRPr="000B5F05">
              <w:rPr>
                <w:b/>
                <w:sz w:val="24"/>
                <w:szCs w:val="24"/>
              </w:rPr>
              <w:t>–</w:t>
            </w:r>
            <w:r w:rsidRPr="000B5F05">
              <w:rPr>
                <w:b/>
                <w:spacing w:val="-8"/>
                <w:sz w:val="24"/>
                <w:szCs w:val="24"/>
              </w:rPr>
              <w:t xml:space="preserve"> </w:t>
            </w:r>
            <w:r w:rsidRPr="000B5F05">
              <w:rPr>
                <w:b/>
                <w:sz w:val="24"/>
                <w:szCs w:val="24"/>
              </w:rPr>
              <w:t>αντίστοιχα</w:t>
            </w:r>
            <w:r w:rsidRPr="000B5F05">
              <w:rPr>
                <w:b/>
                <w:spacing w:val="-8"/>
                <w:sz w:val="24"/>
                <w:szCs w:val="24"/>
              </w:rPr>
              <w:t xml:space="preserve"> </w:t>
            </w:r>
            <w:r w:rsidRPr="000B5F05">
              <w:rPr>
                <w:b/>
                <w:sz w:val="24"/>
                <w:szCs w:val="24"/>
              </w:rPr>
              <w:t>έγγραφα</w:t>
            </w:r>
            <w:r w:rsidRPr="000B5F05">
              <w:rPr>
                <w:b/>
                <w:spacing w:val="-10"/>
                <w:sz w:val="24"/>
                <w:szCs w:val="24"/>
              </w:rPr>
              <w:t xml:space="preserve"> </w:t>
            </w:r>
            <w:r w:rsidRPr="000B5F05">
              <w:rPr>
                <w:b/>
                <w:sz w:val="24"/>
                <w:szCs w:val="24"/>
              </w:rPr>
              <w:t>της</w:t>
            </w:r>
            <w:r w:rsidRPr="000B5F05">
              <w:rPr>
                <w:b/>
                <w:spacing w:val="-10"/>
                <w:sz w:val="24"/>
                <w:szCs w:val="24"/>
              </w:rPr>
              <w:t xml:space="preserve"> </w:t>
            </w:r>
            <w:r w:rsidRPr="000B5F05">
              <w:rPr>
                <w:b/>
                <w:sz w:val="24"/>
                <w:szCs w:val="24"/>
              </w:rPr>
              <w:t>τεχνικής</w:t>
            </w:r>
            <w:r w:rsidRPr="000B5F05">
              <w:rPr>
                <w:b/>
                <w:spacing w:val="-8"/>
                <w:sz w:val="24"/>
                <w:szCs w:val="24"/>
              </w:rPr>
              <w:t xml:space="preserve"> </w:t>
            </w:r>
            <w:r w:rsidRPr="000B5F05">
              <w:rPr>
                <w:b/>
                <w:sz w:val="24"/>
                <w:szCs w:val="24"/>
              </w:rPr>
              <w:t>προσφοράς)</w:t>
            </w:r>
            <w:r w:rsidRPr="000B5F05">
              <w:rPr>
                <w:b/>
                <w:spacing w:val="-8"/>
                <w:sz w:val="24"/>
                <w:szCs w:val="24"/>
              </w:rPr>
              <w:t xml:space="preserve"> </w:t>
            </w:r>
            <w:r w:rsidRPr="000B5F05">
              <w:rPr>
                <w:b/>
                <w:sz w:val="24"/>
                <w:szCs w:val="24"/>
              </w:rPr>
              <w:t>και</w:t>
            </w:r>
            <w:r w:rsidRPr="000B5F05">
              <w:rPr>
                <w:b/>
                <w:spacing w:val="-9"/>
                <w:sz w:val="24"/>
                <w:szCs w:val="24"/>
              </w:rPr>
              <w:t xml:space="preserve"> </w:t>
            </w:r>
            <w:r w:rsidRPr="000B5F05">
              <w:rPr>
                <w:b/>
                <w:smallCaps/>
                <w:sz w:val="24"/>
                <w:szCs w:val="24"/>
              </w:rPr>
              <w:t>ν</w:t>
            </w:r>
            <w:r w:rsidRPr="000B5F05">
              <w:rPr>
                <w:b/>
                <w:sz w:val="24"/>
                <w:szCs w:val="24"/>
              </w:rPr>
              <w:t>α</w:t>
            </w:r>
            <w:r w:rsidRPr="000B5F05">
              <w:rPr>
                <w:b/>
                <w:spacing w:val="-8"/>
                <w:sz w:val="24"/>
                <w:szCs w:val="24"/>
              </w:rPr>
              <w:t xml:space="preserve"> </w:t>
            </w:r>
            <w:r w:rsidRPr="000B5F05">
              <w:rPr>
                <w:b/>
                <w:sz w:val="24"/>
                <w:szCs w:val="24"/>
              </w:rPr>
              <w:t>προσκομίσουν</w:t>
            </w:r>
            <w:r w:rsidRPr="000B5F05">
              <w:rPr>
                <w:b/>
                <w:spacing w:val="-9"/>
                <w:sz w:val="24"/>
                <w:szCs w:val="24"/>
              </w:rPr>
              <w:t xml:space="preserve"> </w:t>
            </w:r>
            <w:r w:rsidRPr="000B5F05">
              <w:rPr>
                <w:b/>
                <w:sz w:val="24"/>
                <w:szCs w:val="24"/>
              </w:rPr>
              <w:t>τα</w:t>
            </w:r>
            <w:r w:rsidRPr="000B5F05">
              <w:rPr>
                <w:b/>
                <w:spacing w:val="-8"/>
                <w:sz w:val="24"/>
                <w:szCs w:val="24"/>
              </w:rPr>
              <w:t xml:space="preserve"> </w:t>
            </w:r>
            <w:r w:rsidRPr="000B5F05">
              <w:rPr>
                <w:b/>
                <w:sz w:val="24"/>
                <w:szCs w:val="24"/>
              </w:rPr>
              <w:t>ζητούμενα</w:t>
            </w:r>
            <w:r w:rsidRPr="000B5F05">
              <w:rPr>
                <w:b/>
                <w:spacing w:val="-62"/>
                <w:sz w:val="24"/>
                <w:szCs w:val="24"/>
              </w:rPr>
              <w:t xml:space="preserve"> </w:t>
            </w:r>
            <w:r w:rsidRPr="000B5F05">
              <w:rPr>
                <w:b/>
                <w:sz w:val="24"/>
                <w:szCs w:val="24"/>
              </w:rPr>
              <w:t>πιστοποιητικά</w:t>
            </w:r>
            <w:r w:rsidRPr="000B5F05">
              <w:rPr>
                <w:b/>
                <w:spacing w:val="-3"/>
                <w:sz w:val="24"/>
                <w:szCs w:val="24"/>
              </w:rPr>
              <w:t xml:space="preserve"> </w:t>
            </w:r>
            <w:r w:rsidRPr="000B5F05">
              <w:rPr>
                <w:b/>
                <w:sz w:val="24"/>
                <w:szCs w:val="24"/>
              </w:rPr>
              <w:t>και έγγραφα</w:t>
            </w:r>
          </w:p>
        </w:tc>
      </w:tr>
      <w:tr w:rsidR="00A561CD" w:rsidRPr="000B5F05" w14:paraId="543D0F7B" w14:textId="77777777" w:rsidTr="00A561CD">
        <w:trPr>
          <w:trHeight w:val="628"/>
        </w:trPr>
        <w:tc>
          <w:tcPr>
            <w:tcW w:w="9487" w:type="dxa"/>
            <w:gridSpan w:val="5"/>
            <w:shd w:val="clear" w:color="auto" w:fill="DBE4F0"/>
          </w:tcPr>
          <w:p w14:paraId="02EE481A" w14:textId="77777777" w:rsidR="00A561CD" w:rsidRPr="000B5F05" w:rsidRDefault="00A561CD" w:rsidP="005E7C83">
            <w:pPr>
              <w:pStyle w:val="TableParagraph"/>
              <w:rPr>
                <w:b/>
                <w:color w:val="C00000"/>
                <w:sz w:val="24"/>
                <w:szCs w:val="24"/>
              </w:rPr>
            </w:pPr>
            <w:r w:rsidRPr="000B5F05">
              <w:rPr>
                <w:b/>
                <w:sz w:val="24"/>
                <w:szCs w:val="24"/>
              </w:rPr>
              <w:t>ΠΡΟΔΙΑΓΡΑΦΕΣ-ΠΙΝΑΚΑΣ ΣΥΜΜΟΡΦΩΣΗΣ</w:t>
            </w:r>
            <w:r w:rsidRPr="000B5F05">
              <w:rPr>
                <w:b/>
                <w:spacing w:val="-62"/>
                <w:sz w:val="24"/>
                <w:szCs w:val="24"/>
              </w:rPr>
              <w:t xml:space="preserve"> </w:t>
            </w:r>
            <w:r w:rsidRPr="000B5F05">
              <w:rPr>
                <w:b/>
                <w:sz w:val="24"/>
                <w:szCs w:val="24"/>
              </w:rPr>
              <w:t>ΓΙΑ</w:t>
            </w:r>
            <w:r w:rsidRPr="000B5F05">
              <w:rPr>
                <w:b/>
                <w:spacing w:val="-1"/>
                <w:sz w:val="24"/>
                <w:szCs w:val="24"/>
              </w:rPr>
              <w:t xml:space="preserve"> </w:t>
            </w:r>
            <w:r w:rsidRPr="000B5F05">
              <w:rPr>
                <w:b/>
                <w:sz w:val="24"/>
                <w:szCs w:val="24"/>
              </w:rPr>
              <w:t>ΤΑ ΕΙΔΗ</w:t>
            </w:r>
            <w:r w:rsidRPr="000B5F05">
              <w:rPr>
                <w:b/>
                <w:spacing w:val="-1"/>
                <w:sz w:val="24"/>
                <w:szCs w:val="24"/>
              </w:rPr>
              <w:t xml:space="preserve"> </w:t>
            </w:r>
            <w:r w:rsidRPr="000B5F05">
              <w:rPr>
                <w:b/>
                <w:sz w:val="24"/>
                <w:szCs w:val="24"/>
              </w:rPr>
              <w:t>ΤΟΥ</w:t>
            </w:r>
            <w:r w:rsidRPr="000B5F05">
              <w:rPr>
                <w:b/>
                <w:spacing w:val="1"/>
                <w:sz w:val="24"/>
                <w:szCs w:val="24"/>
              </w:rPr>
              <w:t xml:space="preserve"> </w:t>
            </w:r>
            <w:r w:rsidRPr="000B5F05">
              <w:rPr>
                <w:b/>
                <w:sz w:val="24"/>
                <w:szCs w:val="24"/>
              </w:rPr>
              <w:t>ΠΙΝΑΚΑ Β</w:t>
            </w:r>
          </w:p>
          <w:p w14:paraId="0A50AE58" w14:textId="77777777" w:rsidR="00A561CD" w:rsidRPr="000B5F05" w:rsidRDefault="00A561CD" w:rsidP="005E7C83">
            <w:pPr>
              <w:pStyle w:val="TableParagraph"/>
              <w:jc w:val="center"/>
              <w:rPr>
                <w:b/>
                <w:sz w:val="24"/>
                <w:szCs w:val="24"/>
              </w:rPr>
            </w:pPr>
            <w:r w:rsidRPr="000B5F05">
              <w:rPr>
                <w:b/>
                <w:sz w:val="24"/>
                <w:szCs w:val="24"/>
              </w:rPr>
              <w:t>(ΣΥΜΒΑΤΑ ΑΝΑΛΩΣΙΜΑ)</w:t>
            </w:r>
          </w:p>
        </w:tc>
      </w:tr>
      <w:tr w:rsidR="00A561CD" w:rsidRPr="000B5F05" w14:paraId="300289FE" w14:textId="77777777" w:rsidTr="00A561CD">
        <w:trPr>
          <w:trHeight w:val="539"/>
        </w:trPr>
        <w:tc>
          <w:tcPr>
            <w:tcW w:w="833" w:type="dxa"/>
            <w:shd w:val="clear" w:color="auto" w:fill="DBE4F0"/>
          </w:tcPr>
          <w:p w14:paraId="4587C448" w14:textId="77777777" w:rsidR="00A561CD" w:rsidRPr="000B5F05" w:rsidRDefault="00A561CD" w:rsidP="005E7C83">
            <w:pPr>
              <w:pStyle w:val="TableParagraph"/>
              <w:jc w:val="center"/>
              <w:rPr>
                <w:b/>
                <w:sz w:val="24"/>
                <w:szCs w:val="24"/>
              </w:rPr>
            </w:pPr>
            <w:r w:rsidRPr="000B5F05">
              <w:rPr>
                <w:b/>
                <w:sz w:val="24"/>
                <w:szCs w:val="24"/>
              </w:rPr>
              <w:t>Α/Α</w:t>
            </w:r>
          </w:p>
        </w:tc>
        <w:tc>
          <w:tcPr>
            <w:tcW w:w="4248" w:type="dxa"/>
            <w:shd w:val="clear" w:color="auto" w:fill="DBE4F0"/>
          </w:tcPr>
          <w:p w14:paraId="0481CA36" w14:textId="77777777" w:rsidR="00A561CD" w:rsidRPr="000B5F05" w:rsidRDefault="00A561CD" w:rsidP="005E7C83">
            <w:pPr>
              <w:pStyle w:val="TableParagraph"/>
              <w:rPr>
                <w:b/>
                <w:sz w:val="24"/>
                <w:szCs w:val="24"/>
              </w:rPr>
            </w:pPr>
            <w:r w:rsidRPr="000B5F05">
              <w:rPr>
                <w:b/>
                <w:sz w:val="24"/>
                <w:szCs w:val="24"/>
              </w:rPr>
              <w:t>Χαρακτηριστικό</w:t>
            </w:r>
          </w:p>
        </w:tc>
        <w:tc>
          <w:tcPr>
            <w:tcW w:w="1750" w:type="dxa"/>
            <w:shd w:val="clear" w:color="auto" w:fill="DBE4F0"/>
          </w:tcPr>
          <w:p w14:paraId="02373B1C" w14:textId="77777777" w:rsidR="00A561CD" w:rsidRPr="000B5F05" w:rsidRDefault="00A561CD" w:rsidP="005E7C83">
            <w:pPr>
              <w:pStyle w:val="TableParagraph"/>
              <w:jc w:val="center"/>
              <w:rPr>
                <w:b/>
                <w:sz w:val="24"/>
                <w:szCs w:val="24"/>
              </w:rPr>
            </w:pPr>
            <w:r w:rsidRPr="000B5F05">
              <w:rPr>
                <w:b/>
                <w:sz w:val="24"/>
                <w:szCs w:val="24"/>
              </w:rPr>
              <w:t>Απαίτηση</w:t>
            </w:r>
          </w:p>
        </w:tc>
        <w:tc>
          <w:tcPr>
            <w:tcW w:w="1496" w:type="dxa"/>
            <w:shd w:val="clear" w:color="auto" w:fill="DBE4F0"/>
          </w:tcPr>
          <w:p w14:paraId="1BE34B36" w14:textId="77777777" w:rsidR="00A561CD" w:rsidRPr="000B5F05" w:rsidRDefault="00A561CD" w:rsidP="005E7C83">
            <w:pPr>
              <w:pStyle w:val="TableParagraph"/>
              <w:rPr>
                <w:b/>
                <w:sz w:val="24"/>
                <w:szCs w:val="24"/>
              </w:rPr>
            </w:pPr>
            <w:r w:rsidRPr="000B5F05">
              <w:rPr>
                <w:b/>
                <w:sz w:val="24"/>
                <w:szCs w:val="24"/>
              </w:rPr>
              <w:t>Απάντηση</w:t>
            </w:r>
          </w:p>
        </w:tc>
        <w:tc>
          <w:tcPr>
            <w:tcW w:w="1160" w:type="dxa"/>
            <w:shd w:val="clear" w:color="auto" w:fill="DBE4F0"/>
          </w:tcPr>
          <w:p w14:paraId="79C90645" w14:textId="77777777" w:rsidR="00A561CD" w:rsidRPr="000B5F05" w:rsidRDefault="00A561CD" w:rsidP="005E7C83">
            <w:pPr>
              <w:pStyle w:val="TableParagraph"/>
              <w:rPr>
                <w:b/>
                <w:sz w:val="24"/>
                <w:szCs w:val="24"/>
              </w:rPr>
            </w:pPr>
            <w:r w:rsidRPr="000B5F05">
              <w:rPr>
                <w:b/>
                <w:sz w:val="24"/>
                <w:szCs w:val="24"/>
              </w:rPr>
              <w:t>Παραπομπή</w:t>
            </w:r>
          </w:p>
        </w:tc>
      </w:tr>
      <w:tr w:rsidR="00A561CD" w:rsidRPr="000B5F05" w14:paraId="1C7699E5" w14:textId="77777777" w:rsidTr="00A561CD">
        <w:trPr>
          <w:trHeight w:val="1182"/>
        </w:trPr>
        <w:tc>
          <w:tcPr>
            <w:tcW w:w="833" w:type="dxa"/>
            <w:shd w:val="clear" w:color="auto" w:fill="auto"/>
          </w:tcPr>
          <w:p w14:paraId="6C7491BD" w14:textId="77777777" w:rsidR="00A561CD" w:rsidRPr="000B5F05" w:rsidRDefault="00A561CD" w:rsidP="00A561CD">
            <w:pPr>
              <w:pStyle w:val="TableParagraph"/>
              <w:rPr>
                <w:sz w:val="24"/>
                <w:szCs w:val="24"/>
              </w:rPr>
            </w:pPr>
          </w:p>
          <w:p w14:paraId="4F07EFE7" w14:textId="77777777" w:rsidR="00A561CD" w:rsidRPr="000B5F05" w:rsidRDefault="00A561CD" w:rsidP="00A561CD">
            <w:pPr>
              <w:pStyle w:val="TableParagraph"/>
              <w:rPr>
                <w:sz w:val="24"/>
                <w:szCs w:val="24"/>
              </w:rPr>
            </w:pPr>
            <w:r w:rsidRPr="000B5F05">
              <w:rPr>
                <w:sz w:val="24"/>
                <w:szCs w:val="24"/>
              </w:rPr>
              <w:t>1</w:t>
            </w:r>
          </w:p>
        </w:tc>
        <w:tc>
          <w:tcPr>
            <w:tcW w:w="4248" w:type="dxa"/>
            <w:shd w:val="clear" w:color="auto" w:fill="auto"/>
          </w:tcPr>
          <w:p w14:paraId="7E8B4EA6" w14:textId="77777777" w:rsidR="00A561CD" w:rsidRPr="000B5F05" w:rsidRDefault="00A561CD" w:rsidP="005E7C83">
            <w:pPr>
              <w:pStyle w:val="TableParagraph"/>
              <w:jc w:val="both"/>
              <w:rPr>
                <w:sz w:val="24"/>
                <w:szCs w:val="24"/>
              </w:rPr>
            </w:pPr>
            <w:r w:rsidRPr="000B5F05">
              <w:rPr>
                <w:b/>
                <w:sz w:val="24"/>
                <w:szCs w:val="24"/>
              </w:rPr>
              <w:t>Υπεύθυνη</w:t>
            </w:r>
            <w:r w:rsidRPr="000B5F05">
              <w:rPr>
                <w:b/>
                <w:spacing w:val="1"/>
                <w:sz w:val="24"/>
                <w:szCs w:val="24"/>
              </w:rPr>
              <w:t xml:space="preserve"> </w:t>
            </w:r>
            <w:r w:rsidRPr="000B5F05">
              <w:rPr>
                <w:b/>
                <w:sz w:val="24"/>
                <w:szCs w:val="24"/>
              </w:rPr>
              <w:t>δήλωση</w:t>
            </w:r>
            <w:r w:rsidRPr="000B5F05">
              <w:rPr>
                <w:b/>
                <w:spacing w:val="1"/>
                <w:sz w:val="24"/>
                <w:szCs w:val="24"/>
              </w:rPr>
              <w:t xml:space="preserve"> </w:t>
            </w:r>
            <w:r w:rsidRPr="000B5F05">
              <w:rPr>
                <w:sz w:val="24"/>
                <w:szCs w:val="24"/>
              </w:rPr>
              <w:t>ότι</w:t>
            </w:r>
            <w:r w:rsidRPr="000B5F05">
              <w:rPr>
                <w:spacing w:val="1"/>
                <w:sz w:val="24"/>
                <w:szCs w:val="24"/>
              </w:rPr>
              <w:t xml:space="preserve"> </w:t>
            </w:r>
            <w:r w:rsidRPr="000B5F05">
              <w:rPr>
                <w:sz w:val="24"/>
                <w:szCs w:val="24"/>
              </w:rPr>
              <w:t>η</w:t>
            </w:r>
            <w:r w:rsidRPr="000B5F05">
              <w:rPr>
                <w:spacing w:val="1"/>
                <w:sz w:val="24"/>
                <w:szCs w:val="24"/>
              </w:rPr>
              <w:t xml:space="preserve"> </w:t>
            </w:r>
            <w:r w:rsidRPr="000B5F05">
              <w:rPr>
                <w:sz w:val="24"/>
                <w:szCs w:val="24"/>
              </w:rPr>
              <w:t>ποιότητα</w:t>
            </w:r>
            <w:r w:rsidRPr="000B5F05">
              <w:rPr>
                <w:spacing w:val="1"/>
                <w:sz w:val="24"/>
                <w:szCs w:val="24"/>
              </w:rPr>
              <w:t xml:space="preserve"> </w:t>
            </w:r>
            <w:r w:rsidRPr="000B5F05">
              <w:rPr>
                <w:spacing w:val="-1"/>
                <w:sz w:val="24"/>
                <w:szCs w:val="24"/>
              </w:rPr>
              <w:t>των</w:t>
            </w:r>
            <w:r w:rsidRPr="000B5F05">
              <w:rPr>
                <w:spacing w:val="-7"/>
                <w:sz w:val="24"/>
                <w:szCs w:val="24"/>
              </w:rPr>
              <w:t xml:space="preserve"> </w:t>
            </w:r>
            <w:r w:rsidRPr="000B5F05">
              <w:rPr>
                <w:spacing w:val="-1"/>
                <w:sz w:val="24"/>
                <w:szCs w:val="24"/>
              </w:rPr>
              <w:t>αναλώσιμων,</w:t>
            </w:r>
            <w:r w:rsidRPr="000B5F05">
              <w:rPr>
                <w:spacing w:val="-6"/>
                <w:sz w:val="24"/>
                <w:szCs w:val="24"/>
              </w:rPr>
              <w:t xml:space="preserve"> </w:t>
            </w:r>
            <w:r w:rsidRPr="000B5F05">
              <w:rPr>
                <w:spacing w:val="-1"/>
                <w:sz w:val="24"/>
                <w:szCs w:val="24"/>
              </w:rPr>
              <w:t>που</w:t>
            </w:r>
            <w:r w:rsidRPr="000B5F05">
              <w:rPr>
                <w:spacing w:val="-7"/>
                <w:sz w:val="24"/>
                <w:szCs w:val="24"/>
              </w:rPr>
              <w:t xml:space="preserve"> </w:t>
            </w:r>
            <w:r w:rsidRPr="000B5F05">
              <w:rPr>
                <w:sz w:val="24"/>
                <w:szCs w:val="24"/>
              </w:rPr>
              <w:t>θα</w:t>
            </w:r>
            <w:r w:rsidRPr="000B5F05">
              <w:rPr>
                <w:spacing w:val="-7"/>
                <w:sz w:val="24"/>
                <w:szCs w:val="24"/>
              </w:rPr>
              <w:t xml:space="preserve"> </w:t>
            </w:r>
            <w:r w:rsidRPr="000B5F05">
              <w:rPr>
                <w:sz w:val="24"/>
                <w:szCs w:val="24"/>
              </w:rPr>
              <w:t>παραδοθούν,</w:t>
            </w:r>
            <w:r w:rsidRPr="000B5F05">
              <w:rPr>
                <w:spacing w:val="-66"/>
                <w:sz w:val="24"/>
                <w:szCs w:val="24"/>
              </w:rPr>
              <w:t xml:space="preserve"> </w:t>
            </w:r>
            <w:r w:rsidRPr="000B5F05">
              <w:rPr>
                <w:sz w:val="24"/>
                <w:szCs w:val="24"/>
              </w:rPr>
              <w:t>θα</w:t>
            </w:r>
            <w:r w:rsidRPr="000B5F05">
              <w:rPr>
                <w:spacing w:val="-9"/>
                <w:sz w:val="24"/>
                <w:szCs w:val="24"/>
              </w:rPr>
              <w:t xml:space="preserve"> </w:t>
            </w:r>
            <w:r w:rsidRPr="000B5F05">
              <w:rPr>
                <w:sz w:val="24"/>
                <w:szCs w:val="24"/>
              </w:rPr>
              <w:t>είναι</w:t>
            </w:r>
            <w:r w:rsidRPr="000B5F05">
              <w:rPr>
                <w:spacing w:val="-9"/>
                <w:sz w:val="24"/>
                <w:szCs w:val="24"/>
              </w:rPr>
              <w:t xml:space="preserve"> </w:t>
            </w:r>
            <w:r w:rsidRPr="000B5F05">
              <w:rPr>
                <w:sz w:val="24"/>
                <w:szCs w:val="24"/>
              </w:rPr>
              <w:t>σύμφωνη</w:t>
            </w:r>
            <w:r w:rsidRPr="000B5F05">
              <w:rPr>
                <w:spacing w:val="-10"/>
                <w:sz w:val="24"/>
                <w:szCs w:val="24"/>
              </w:rPr>
              <w:t xml:space="preserve"> </w:t>
            </w:r>
            <w:r w:rsidRPr="000B5F05">
              <w:rPr>
                <w:sz w:val="24"/>
                <w:szCs w:val="24"/>
              </w:rPr>
              <w:t>με</w:t>
            </w:r>
            <w:r w:rsidRPr="000B5F05">
              <w:rPr>
                <w:spacing w:val="-9"/>
                <w:sz w:val="24"/>
                <w:szCs w:val="24"/>
              </w:rPr>
              <w:t xml:space="preserve"> </w:t>
            </w:r>
            <w:r w:rsidRPr="000B5F05">
              <w:rPr>
                <w:sz w:val="24"/>
                <w:szCs w:val="24"/>
              </w:rPr>
              <w:t>τους</w:t>
            </w:r>
            <w:r w:rsidRPr="000B5F05">
              <w:rPr>
                <w:spacing w:val="-8"/>
                <w:sz w:val="24"/>
                <w:szCs w:val="24"/>
              </w:rPr>
              <w:t xml:space="preserve"> </w:t>
            </w:r>
            <w:r w:rsidRPr="000B5F05">
              <w:rPr>
                <w:sz w:val="24"/>
                <w:szCs w:val="24"/>
              </w:rPr>
              <w:t>όρους</w:t>
            </w:r>
            <w:r w:rsidRPr="000B5F05">
              <w:rPr>
                <w:spacing w:val="-8"/>
                <w:sz w:val="24"/>
                <w:szCs w:val="24"/>
              </w:rPr>
              <w:t xml:space="preserve"> </w:t>
            </w:r>
            <w:r w:rsidRPr="000B5F05">
              <w:rPr>
                <w:sz w:val="24"/>
                <w:szCs w:val="24"/>
              </w:rPr>
              <w:t>και</w:t>
            </w:r>
            <w:r w:rsidRPr="000B5F05">
              <w:rPr>
                <w:spacing w:val="-9"/>
                <w:sz w:val="24"/>
                <w:szCs w:val="24"/>
              </w:rPr>
              <w:t xml:space="preserve"> </w:t>
            </w:r>
            <w:r w:rsidRPr="000B5F05">
              <w:rPr>
                <w:sz w:val="24"/>
                <w:szCs w:val="24"/>
              </w:rPr>
              <w:t>τις</w:t>
            </w:r>
            <w:r w:rsidRPr="000B5F05">
              <w:rPr>
                <w:spacing w:val="-66"/>
                <w:sz w:val="24"/>
                <w:szCs w:val="24"/>
              </w:rPr>
              <w:t xml:space="preserve">  </w:t>
            </w:r>
            <w:r w:rsidRPr="000B5F05">
              <w:rPr>
                <w:sz w:val="24"/>
                <w:szCs w:val="24"/>
              </w:rPr>
              <w:t>προδιαγραφές</w:t>
            </w:r>
            <w:r w:rsidRPr="000B5F05">
              <w:rPr>
                <w:spacing w:val="-7"/>
                <w:sz w:val="24"/>
                <w:szCs w:val="24"/>
              </w:rPr>
              <w:t xml:space="preserve"> </w:t>
            </w:r>
            <w:r w:rsidRPr="000B5F05">
              <w:rPr>
                <w:sz w:val="24"/>
                <w:szCs w:val="24"/>
              </w:rPr>
              <w:t>της</w:t>
            </w:r>
            <w:r w:rsidRPr="000B5F05">
              <w:rPr>
                <w:spacing w:val="-8"/>
                <w:sz w:val="24"/>
                <w:szCs w:val="24"/>
              </w:rPr>
              <w:t xml:space="preserve"> </w:t>
            </w:r>
            <w:r w:rsidRPr="000B5F05">
              <w:rPr>
                <w:sz w:val="24"/>
                <w:szCs w:val="24"/>
              </w:rPr>
              <w:t>Προκήρυξης.</w:t>
            </w:r>
          </w:p>
        </w:tc>
        <w:tc>
          <w:tcPr>
            <w:tcW w:w="1750" w:type="dxa"/>
            <w:shd w:val="clear" w:color="auto" w:fill="auto"/>
          </w:tcPr>
          <w:p w14:paraId="41553F6C" w14:textId="77777777" w:rsidR="00A561CD" w:rsidRPr="000B5F05" w:rsidRDefault="00A561CD" w:rsidP="005E7C83">
            <w:pPr>
              <w:pStyle w:val="TableParagraph"/>
              <w:rPr>
                <w:sz w:val="24"/>
                <w:szCs w:val="24"/>
              </w:rPr>
            </w:pPr>
          </w:p>
          <w:p w14:paraId="7E6EFBA8" w14:textId="77777777" w:rsidR="00A561CD" w:rsidRPr="000B5F05" w:rsidRDefault="00A561CD" w:rsidP="005E7C83">
            <w:pPr>
              <w:pStyle w:val="TableParagraph"/>
              <w:jc w:val="center"/>
              <w:rPr>
                <w:sz w:val="24"/>
                <w:szCs w:val="24"/>
              </w:rPr>
            </w:pPr>
            <w:r w:rsidRPr="000B5F05">
              <w:rPr>
                <w:sz w:val="24"/>
                <w:szCs w:val="24"/>
              </w:rPr>
              <w:t>ΝΑΙ</w:t>
            </w:r>
          </w:p>
        </w:tc>
        <w:tc>
          <w:tcPr>
            <w:tcW w:w="1496" w:type="dxa"/>
            <w:shd w:val="clear" w:color="auto" w:fill="auto"/>
          </w:tcPr>
          <w:p w14:paraId="02B94BAE" w14:textId="77777777" w:rsidR="00A561CD" w:rsidRPr="000B5F05" w:rsidRDefault="00A561CD" w:rsidP="005E7C83">
            <w:pPr>
              <w:pStyle w:val="TableParagraph"/>
              <w:rPr>
                <w:sz w:val="24"/>
                <w:szCs w:val="24"/>
              </w:rPr>
            </w:pPr>
          </w:p>
        </w:tc>
        <w:tc>
          <w:tcPr>
            <w:tcW w:w="1160" w:type="dxa"/>
            <w:shd w:val="clear" w:color="auto" w:fill="auto"/>
          </w:tcPr>
          <w:p w14:paraId="1998F834" w14:textId="77777777" w:rsidR="00A561CD" w:rsidRPr="000B5F05" w:rsidRDefault="00A561CD" w:rsidP="005E7C83">
            <w:pPr>
              <w:pStyle w:val="TableParagraph"/>
              <w:rPr>
                <w:sz w:val="24"/>
                <w:szCs w:val="24"/>
              </w:rPr>
            </w:pPr>
          </w:p>
        </w:tc>
      </w:tr>
      <w:tr w:rsidR="00A561CD" w:rsidRPr="000B5F05" w14:paraId="3FDB9AF6" w14:textId="77777777" w:rsidTr="00A561CD">
        <w:trPr>
          <w:trHeight w:val="650"/>
        </w:trPr>
        <w:tc>
          <w:tcPr>
            <w:tcW w:w="833" w:type="dxa"/>
            <w:shd w:val="clear" w:color="auto" w:fill="auto"/>
          </w:tcPr>
          <w:p w14:paraId="0CFA96C0" w14:textId="77777777" w:rsidR="00A561CD" w:rsidRPr="000B5F05" w:rsidRDefault="00A561CD" w:rsidP="00A561CD">
            <w:pPr>
              <w:pStyle w:val="TableParagraph"/>
              <w:rPr>
                <w:sz w:val="24"/>
                <w:szCs w:val="24"/>
              </w:rPr>
            </w:pPr>
            <w:r w:rsidRPr="000B5F05">
              <w:rPr>
                <w:sz w:val="24"/>
                <w:szCs w:val="24"/>
              </w:rPr>
              <w:t>2</w:t>
            </w:r>
          </w:p>
        </w:tc>
        <w:tc>
          <w:tcPr>
            <w:tcW w:w="4248" w:type="dxa"/>
            <w:shd w:val="clear" w:color="auto" w:fill="auto"/>
          </w:tcPr>
          <w:p w14:paraId="0475EBD7" w14:textId="77777777" w:rsidR="00A561CD" w:rsidRPr="000B5F05" w:rsidRDefault="00A561CD" w:rsidP="005E7C83">
            <w:pPr>
              <w:pStyle w:val="TableParagraph"/>
              <w:rPr>
                <w:sz w:val="24"/>
                <w:szCs w:val="24"/>
              </w:rPr>
            </w:pPr>
            <w:r>
              <w:rPr>
                <w:sz w:val="24"/>
                <w:szCs w:val="24"/>
              </w:rPr>
              <w:t>Στον πίνακα ζητουμένων ειδών όπου αναφέρετε συμβατό τ</w:t>
            </w:r>
            <w:r w:rsidRPr="000B5F05">
              <w:rPr>
                <w:sz w:val="24"/>
                <w:szCs w:val="24"/>
              </w:rPr>
              <w:t>α</w:t>
            </w:r>
            <w:r w:rsidRPr="000B5F05">
              <w:rPr>
                <w:spacing w:val="9"/>
                <w:sz w:val="24"/>
                <w:szCs w:val="24"/>
              </w:rPr>
              <w:t xml:space="preserve"> </w:t>
            </w:r>
            <w:r>
              <w:rPr>
                <w:spacing w:val="9"/>
                <w:sz w:val="24"/>
                <w:szCs w:val="24"/>
              </w:rPr>
              <w:t xml:space="preserve">προσφερόμενα </w:t>
            </w:r>
            <w:r w:rsidRPr="000B5F05">
              <w:rPr>
                <w:sz w:val="24"/>
                <w:szCs w:val="24"/>
              </w:rPr>
              <w:t>αναλώσιμα</w:t>
            </w:r>
            <w:r w:rsidRPr="000B5F05">
              <w:rPr>
                <w:spacing w:val="8"/>
                <w:sz w:val="24"/>
                <w:szCs w:val="24"/>
              </w:rPr>
              <w:t xml:space="preserve"> ν</w:t>
            </w:r>
            <w:r w:rsidRPr="000B5F05">
              <w:rPr>
                <w:sz w:val="24"/>
                <w:szCs w:val="24"/>
              </w:rPr>
              <w:t>α</w:t>
            </w:r>
            <w:r w:rsidRPr="000B5F05">
              <w:rPr>
                <w:spacing w:val="9"/>
                <w:sz w:val="24"/>
                <w:szCs w:val="24"/>
              </w:rPr>
              <w:t xml:space="preserve"> </w:t>
            </w:r>
            <w:r w:rsidRPr="000B5F05">
              <w:rPr>
                <w:sz w:val="24"/>
                <w:szCs w:val="24"/>
              </w:rPr>
              <w:t>είναι</w:t>
            </w:r>
            <w:r w:rsidRPr="000B5F05">
              <w:rPr>
                <w:spacing w:val="7"/>
                <w:sz w:val="24"/>
                <w:szCs w:val="24"/>
              </w:rPr>
              <w:t xml:space="preserve"> </w:t>
            </w:r>
            <w:r w:rsidRPr="000B5F05">
              <w:rPr>
                <w:sz w:val="24"/>
                <w:szCs w:val="24"/>
              </w:rPr>
              <w:t>ισοδύναμα</w:t>
            </w:r>
            <w:r w:rsidRPr="000B5F05">
              <w:rPr>
                <w:spacing w:val="11"/>
                <w:sz w:val="24"/>
                <w:szCs w:val="24"/>
              </w:rPr>
              <w:t xml:space="preserve"> </w:t>
            </w:r>
            <w:r w:rsidRPr="000B5F05">
              <w:rPr>
                <w:sz w:val="24"/>
                <w:szCs w:val="24"/>
              </w:rPr>
              <w:t>–</w:t>
            </w:r>
            <w:r w:rsidRPr="000B5F05">
              <w:rPr>
                <w:spacing w:val="-66"/>
                <w:sz w:val="24"/>
                <w:szCs w:val="24"/>
              </w:rPr>
              <w:t xml:space="preserve"> </w:t>
            </w:r>
            <w:r w:rsidRPr="000B5F05">
              <w:rPr>
                <w:sz w:val="24"/>
                <w:szCs w:val="24"/>
              </w:rPr>
              <w:t>συμβατά</w:t>
            </w:r>
            <w:r>
              <w:rPr>
                <w:sz w:val="24"/>
                <w:szCs w:val="24"/>
              </w:rPr>
              <w:t xml:space="preserve">, όπου αναφέρετε γνήσιο τα προσφερόμενα αναλώσιμα να είναι </w:t>
            </w:r>
            <w:r w:rsidRPr="00E53D30">
              <w:rPr>
                <w:sz w:val="24"/>
                <w:szCs w:val="24"/>
              </w:rPr>
              <w:t>γνήσια  πρωτότυπα.</w:t>
            </w:r>
          </w:p>
        </w:tc>
        <w:tc>
          <w:tcPr>
            <w:tcW w:w="1750" w:type="dxa"/>
            <w:shd w:val="clear" w:color="auto" w:fill="auto"/>
          </w:tcPr>
          <w:p w14:paraId="3AE55166" w14:textId="77777777" w:rsidR="00A561CD" w:rsidRPr="000B5F05" w:rsidRDefault="00A561CD" w:rsidP="005E7C83">
            <w:pPr>
              <w:pStyle w:val="TableParagraph"/>
              <w:jc w:val="center"/>
              <w:rPr>
                <w:sz w:val="24"/>
                <w:szCs w:val="24"/>
              </w:rPr>
            </w:pPr>
            <w:r w:rsidRPr="000B5F05">
              <w:rPr>
                <w:sz w:val="24"/>
                <w:szCs w:val="24"/>
              </w:rPr>
              <w:t>ΝΑΙ</w:t>
            </w:r>
          </w:p>
        </w:tc>
        <w:tc>
          <w:tcPr>
            <w:tcW w:w="1496" w:type="dxa"/>
            <w:shd w:val="clear" w:color="auto" w:fill="auto"/>
          </w:tcPr>
          <w:p w14:paraId="0A709C09" w14:textId="77777777" w:rsidR="00A561CD" w:rsidRPr="000B5F05" w:rsidRDefault="00A561CD" w:rsidP="005E7C83">
            <w:pPr>
              <w:pStyle w:val="TableParagraph"/>
              <w:rPr>
                <w:sz w:val="24"/>
                <w:szCs w:val="24"/>
              </w:rPr>
            </w:pPr>
          </w:p>
        </w:tc>
        <w:tc>
          <w:tcPr>
            <w:tcW w:w="1160" w:type="dxa"/>
            <w:shd w:val="clear" w:color="auto" w:fill="auto"/>
          </w:tcPr>
          <w:p w14:paraId="1D1EC0EA" w14:textId="77777777" w:rsidR="00A561CD" w:rsidRPr="000B5F05" w:rsidRDefault="00A561CD" w:rsidP="005E7C83">
            <w:pPr>
              <w:pStyle w:val="TableParagraph"/>
              <w:rPr>
                <w:sz w:val="24"/>
                <w:szCs w:val="24"/>
              </w:rPr>
            </w:pPr>
          </w:p>
        </w:tc>
      </w:tr>
      <w:tr w:rsidR="00A561CD" w:rsidRPr="000B5F05" w14:paraId="722751F5" w14:textId="77777777" w:rsidTr="00A561CD">
        <w:trPr>
          <w:trHeight w:val="916"/>
        </w:trPr>
        <w:tc>
          <w:tcPr>
            <w:tcW w:w="833" w:type="dxa"/>
            <w:shd w:val="clear" w:color="auto" w:fill="auto"/>
          </w:tcPr>
          <w:p w14:paraId="66D4B3EB" w14:textId="77777777" w:rsidR="00A561CD" w:rsidRPr="000B5F05" w:rsidRDefault="00A561CD" w:rsidP="00A561CD">
            <w:pPr>
              <w:pStyle w:val="TableParagraph"/>
              <w:rPr>
                <w:sz w:val="24"/>
                <w:szCs w:val="24"/>
              </w:rPr>
            </w:pPr>
          </w:p>
          <w:p w14:paraId="09073570" w14:textId="77777777" w:rsidR="00A561CD" w:rsidRPr="000B5F05" w:rsidRDefault="00A561CD" w:rsidP="00A561CD">
            <w:pPr>
              <w:pStyle w:val="TableParagraph"/>
              <w:rPr>
                <w:sz w:val="24"/>
                <w:szCs w:val="24"/>
              </w:rPr>
            </w:pPr>
            <w:r w:rsidRPr="000B5F05">
              <w:rPr>
                <w:sz w:val="24"/>
                <w:szCs w:val="24"/>
              </w:rPr>
              <w:t>3</w:t>
            </w:r>
          </w:p>
        </w:tc>
        <w:tc>
          <w:tcPr>
            <w:tcW w:w="4248" w:type="dxa"/>
            <w:shd w:val="clear" w:color="auto" w:fill="auto"/>
          </w:tcPr>
          <w:p w14:paraId="7499AED9" w14:textId="77777777" w:rsidR="00A561CD" w:rsidRPr="000B5F05" w:rsidRDefault="00A561CD" w:rsidP="005E7C83">
            <w:pPr>
              <w:pStyle w:val="TableParagraph"/>
              <w:jc w:val="both"/>
              <w:rPr>
                <w:sz w:val="24"/>
                <w:szCs w:val="24"/>
              </w:rPr>
            </w:pPr>
            <w:r w:rsidRPr="000B5F05">
              <w:rPr>
                <w:sz w:val="24"/>
                <w:szCs w:val="24"/>
              </w:rPr>
              <w:t>Τα</w:t>
            </w:r>
            <w:r w:rsidRPr="000B5F05">
              <w:rPr>
                <w:spacing w:val="1"/>
                <w:sz w:val="24"/>
                <w:szCs w:val="24"/>
              </w:rPr>
              <w:t xml:space="preserve"> </w:t>
            </w:r>
            <w:r>
              <w:rPr>
                <w:spacing w:val="1"/>
                <w:sz w:val="24"/>
                <w:szCs w:val="24"/>
              </w:rPr>
              <w:t xml:space="preserve">συμβατά </w:t>
            </w:r>
            <w:r w:rsidRPr="000B5F05">
              <w:rPr>
                <w:sz w:val="24"/>
                <w:szCs w:val="24"/>
              </w:rPr>
              <w:t>αναλώσιμα</w:t>
            </w:r>
            <w:r w:rsidRPr="000B5F05">
              <w:rPr>
                <w:spacing w:val="1"/>
                <w:sz w:val="24"/>
                <w:szCs w:val="24"/>
              </w:rPr>
              <w:t xml:space="preserve"> ν</w:t>
            </w:r>
            <w:r w:rsidRPr="000B5F05">
              <w:rPr>
                <w:sz w:val="24"/>
                <w:szCs w:val="24"/>
              </w:rPr>
              <w:t>α</w:t>
            </w:r>
            <w:r w:rsidRPr="000B5F05">
              <w:rPr>
                <w:spacing w:val="1"/>
                <w:sz w:val="24"/>
                <w:szCs w:val="24"/>
              </w:rPr>
              <w:t xml:space="preserve"> </w:t>
            </w:r>
            <w:r w:rsidRPr="000B5F05">
              <w:rPr>
                <w:sz w:val="24"/>
                <w:szCs w:val="24"/>
              </w:rPr>
              <w:t>μην είναι</w:t>
            </w:r>
            <w:r w:rsidRPr="000B5F05">
              <w:rPr>
                <w:spacing w:val="1"/>
                <w:sz w:val="24"/>
                <w:szCs w:val="24"/>
              </w:rPr>
              <w:t xml:space="preserve"> </w:t>
            </w:r>
            <w:r w:rsidRPr="000B5F05">
              <w:rPr>
                <w:spacing w:val="-1"/>
                <w:sz w:val="24"/>
                <w:szCs w:val="24"/>
              </w:rPr>
              <w:t xml:space="preserve">ανακατασκευασμένα </w:t>
            </w:r>
            <w:r w:rsidRPr="000B5F05">
              <w:rPr>
                <w:sz w:val="24"/>
                <w:szCs w:val="24"/>
              </w:rPr>
              <w:t>(</w:t>
            </w:r>
            <w:proofErr w:type="spellStart"/>
            <w:r w:rsidRPr="000B5F05">
              <w:rPr>
                <w:sz w:val="24"/>
                <w:szCs w:val="24"/>
              </w:rPr>
              <w:t>remanufactured</w:t>
            </w:r>
            <w:proofErr w:type="spellEnd"/>
            <w:r w:rsidRPr="000B5F05">
              <w:rPr>
                <w:sz w:val="24"/>
                <w:szCs w:val="24"/>
              </w:rPr>
              <w:t>) ή</w:t>
            </w:r>
            <w:r w:rsidRPr="000B5F05">
              <w:rPr>
                <w:spacing w:val="-66"/>
                <w:sz w:val="24"/>
                <w:szCs w:val="24"/>
              </w:rPr>
              <w:t xml:space="preserve">    </w:t>
            </w:r>
            <w:r w:rsidRPr="000B5F05">
              <w:rPr>
                <w:sz w:val="24"/>
                <w:szCs w:val="24"/>
              </w:rPr>
              <w:t>αναγομωμένα</w:t>
            </w:r>
            <w:r w:rsidRPr="000B5F05">
              <w:rPr>
                <w:spacing w:val="-6"/>
                <w:sz w:val="24"/>
                <w:szCs w:val="24"/>
              </w:rPr>
              <w:t xml:space="preserve"> </w:t>
            </w:r>
            <w:r w:rsidRPr="000B5F05">
              <w:rPr>
                <w:sz w:val="24"/>
                <w:szCs w:val="24"/>
              </w:rPr>
              <w:t>(</w:t>
            </w:r>
            <w:proofErr w:type="spellStart"/>
            <w:r w:rsidRPr="000B5F05">
              <w:rPr>
                <w:sz w:val="24"/>
                <w:szCs w:val="24"/>
              </w:rPr>
              <w:t>refilled</w:t>
            </w:r>
            <w:proofErr w:type="spellEnd"/>
            <w:r w:rsidRPr="000B5F05">
              <w:rPr>
                <w:sz w:val="24"/>
                <w:szCs w:val="24"/>
              </w:rPr>
              <w:t>).</w:t>
            </w:r>
          </w:p>
        </w:tc>
        <w:tc>
          <w:tcPr>
            <w:tcW w:w="1750" w:type="dxa"/>
            <w:shd w:val="clear" w:color="auto" w:fill="auto"/>
          </w:tcPr>
          <w:p w14:paraId="46D5BEA1" w14:textId="77777777" w:rsidR="00A561CD" w:rsidRPr="000B5F05" w:rsidRDefault="00A561CD" w:rsidP="005E7C83">
            <w:pPr>
              <w:pStyle w:val="TableParagraph"/>
              <w:rPr>
                <w:sz w:val="24"/>
                <w:szCs w:val="24"/>
              </w:rPr>
            </w:pPr>
          </w:p>
          <w:p w14:paraId="10FF13D0" w14:textId="77777777" w:rsidR="00A561CD" w:rsidRPr="000B5F05" w:rsidRDefault="00A561CD" w:rsidP="005E7C83">
            <w:pPr>
              <w:pStyle w:val="TableParagraph"/>
              <w:jc w:val="center"/>
              <w:rPr>
                <w:sz w:val="24"/>
                <w:szCs w:val="24"/>
              </w:rPr>
            </w:pPr>
            <w:r w:rsidRPr="000B5F05">
              <w:rPr>
                <w:sz w:val="24"/>
                <w:szCs w:val="24"/>
              </w:rPr>
              <w:t>ΝΑΙ</w:t>
            </w:r>
          </w:p>
        </w:tc>
        <w:tc>
          <w:tcPr>
            <w:tcW w:w="1496" w:type="dxa"/>
            <w:shd w:val="clear" w:color="auto" w:fill="auto"/>
          </w:tcPr>
          <w:p w14:paraId="24A7C691" w14:textId="77777777" w:rsidR="00A561CD" w:rsidRPr="000B5F05" w:rsidRDefault="00A561CD" w:rsidP="005E7C83">
            <w:pPr>
              <w:pStyle w:val="TableParagraph"/>
              <w:rPr>
                <w:sz w:val="24"/>
                <w:szCs w:val="24"/>
              </w:rPr>
            </w:pPr>
          </w:p>
        </w:tc>
        <w:tc>
          <w:tcPr>
            <w:tcW w:w="1160" w:type="dxa"/>
            <w:shd w:val="clear" w:color="auto" w:fill="auto"/>
          </w:tcPr>
          <w:p w14:paraId="53795E66" w14:textId="77777777" w:rsidR="00A561CD" w:rsidRPr="000B5F05" w:rsidRDefault="00A561CD" w:rsidP="005E7C83">
            <w:pPr>
              <w:pStyle w:val="TableParagraph"/>
              <w:rPr>
                <w:sz w:val="24"/>
                <w:szCs w:val="24"/>
              </w:rPr>
            </w:pPr>
          </w:p>
        </w:tc>
      </w:tr>
      <w:tr w:rsidR="00A561CD" w:rsidRPr="000B5F05" w14:paraId="36E48853" w14:textId="77777777" w:rsidTr="00A561CD">
        <w:trPr>
          <w:trHeight w:val="2246"/>
        </w:trPr>
        <w:tc>
          <w:tcPr>
            <w:tcW w:w="833" w:type="dxa"/>
            <w:shd w:val="clear" w:color="auto" w:fill="auto"/>
          </w:tcPr>
          <w:p w14:paraId="69801B36" w14:textId="77777777" w:rsidR="00A561CD" w:rsidRPr="000B5F05" w:rsidRDefault="00A561CD" w:rsidP="00A561CD">
            <w:pPr>
              <w:pStyle w:val="TableParagraph"/>
              <w:rPr>
                <w:sz w:val="24"/>
                <w:szCs w:val="24"/>
              </w:rPr>
            </w:pPr>
          </w:p>
          <w:p w14:paraId="72A0E684" w14:textId="77777777" w:rsidR="00A561CD" w:rsidRPr="000B5F05" w:rsidRDefault="00A561CD" w:rsidP="00A561CD">
            <w:pPr>
              <w:pStyle w:val="TableParagraph"/>
              <w:rPr>
                <w:sz w:val="24"/>
                <w:szCs w:val="24"/>
              </w:rPr>
            </w:pPr>
          </w:p>
          <w:p w14:paraId="21B8587B" w14:textId="77777777" w:rsidR="00A561CD" w:rsidRPr="000B5F05" w:rsidRDefault="00A561CD" w:rsidP="00A561CD">
            <w:pPr>
              <w:pStyle w:val="TableParagraph"/>
              <w:rPr>
                <w:sz w:val="24"/>
                <w:szCs w:val="24"/>
              </w:rPr>
            </w:pPr>
          </w:p>
          <w:p w14:paraId="38272A58" w14:textId="77777777" w:rsidR="00A561CD" w:rsidRPr="000B5F05" w:rsidRDefault="00A561CD" w:rsidP="00A561CD">
            <w:pPr>
              <w:pStyle w:val="TableParagraph"/>
              <w:rPr>
                <w:sz w:val="24"/>
                <w:szCs w:val="24"/>
              </w:rPr>
            </w:pPr>
            <w:r w:rsidRPr="000B5F05">
              <w:rPr>
                <w:sz w:val="24"/>
                <w:szCs w:val="24"/>
              </w:rPr>
              <w:t>4</w:t>
            </w:r>
          </w:p>
        </w:tc>
        <w:tc>
          <w:tcPr>
            <w:tcW w:w="4248" w:type="dxa"/>
            <w:shd w:val="clear" w:color="auto" w:fill="auto"/>
          </w:tcPr>
          <w:p w14:paraId="51904CA2" w14:textId="77777777" w:rsidR="00A561CD" w:rsidRPr="000B5F05" w:rsidRDefault="00A561CD" w:rsidP="005E7C83">
            <w:pPr>
              <w:pStyle w:val="TableParagraph"/>
              <w:tabs>
                <w:tab w:val="left" w:pos="1124"/>
                <w:tab w:val="left" w:pos="2918"/>
                <w:tab w:val="left" w:pos="3179"/>
              </w:tabs>
              <w:jc w:val="both"/>
              <w:rPr>
                <w:b/>
                <w:spacing w:val="-62"/>
                <w:sz w:val="24"/>
                <w:szCs w:val="24"/>
              </w:rPr>
            </w:pPr>
            <w:r w:rsidRPr="000B5F05">
              <w:rPr>
                <w:b/>
                <w:sz w:val="24"/>
                <w:szCs w:val="24"/>
              </w:rPr>
              <w:t xml:space="preserve">Οι κατασκευαστές </w:t>
            </w:r>
            <w:r w:rsidRPr="000B5F05">
              <w:rPr>
                <w:b/>
                <w:spacing w:val="-4"/>
                <w:sz w:val="24"/>
                <w:szCs w:val="24"/>
              </w:rPr>
              <w:t>των</w:t>
            </w:r>
            <w:r w:rsidRPr="000B5F05">
              <w:rPr>
                <w:b/>
                <w:spacing w:val="-63"/>
                <w:sz w:val="24"/>
                <w:szCs w:val="24"/>
              </w:rPr>
              <w:t xml:space="preserve"> </w:t>
            </w:r>
            <w:proofErr w:type="spellStart"/>
            <w:r w:rsidRPr="000B5F05">
              <w:rPr>
                <w:b/>
                <w:sz w:val="24"/>
                <w:szCs w:val="24"/>
              </w:rPr>
              <w:t>προσφερομένων</w:t>
            </w:r>
            <w:proofErr w:type="spellEnd"/>
            <w:r w:rsidRPr="000B5F05">
              <w:rPr>
                <w:b/>
                <w:spacing w:val="1"/>
                <w:sz w:val="24"/>
                <w:szCs w:val="24"/>
              </w:rPr>
              <w:t xml:space="preserve"> </w:t>
            </w:r>
            <w:r w:rsidRPr="000B5F05">
              <w:rPr>
                <w:b/>
                <w:sz w:val="24"/>
                <w:szCs w:val="24"/>
              </w:rPr>
              <w:t>ειδών</w:t>
            </w:r>
            <w:r w:rsidRPr="000B5F05">
              <w:rPr>
                <w:b/>
                <w:spacing w:val="1"/>
                <w:sz w:val="24"/>
                <w:szCs w:val="24"/>
              </w:rPr>
              <w:t xml:space="preserve"> </w:t>
            </w:r>
            <w:r w:rsidRPr="000B5F05">
              <w:rPr>
                <w:b/>
                <w:sz w:val="24"/>
                <w:szCs w:val="24"/>
              </w:rPr>
              <w:t>θα</w:t>
            </w:r>
            <w:r w:rsidRPr="000B5F05">
              <w:rPr>
                <w:b/>
                <w:spacing w:val="1"/>
                <w:sz w:val="24"/>
                <w:szCs w:val="24"/>
              </w:rPr>
              <w:t xml:space="preserve"> </w:t>
            </w:r>
            <w:r w:rsidRPr="000B5F05">
              <w:rPr>
                <w:b/>
                <w:sz w:val="24"/>
                <w:szCs w:val="24"/>
              </w:rPr>
              <w:t>πρέπει να διαθέτουν</w:t>
            </w:r>
            <w:r w:rsidRPr="000B5F05">
              <w:rPr>
                <w:b/>
                <w:spacing w:val="1"/>
                <w:sz w:val="24"/>
                <w:szCs w:val="24"/>
              </w:rPr>
              <w:t xml:space="preserve"> </w:t>
            </w:r>
            <w:r w:rsidRPr="000B5F05">
              <w:rPr>
                <w:b/>
                <w:sz w:val="24"/>
                <w:szCs w:val="24"/>
              </w:rPr>
              <w:t>Πιστοποιητικό Περιβαλλοντικής Διαχείρισης</w:t>
            </w:r>
            <w:r w:rsidRPr="000B5F05">
              <w:rPr>
                <w:spacing w:val="-67"/>
                <w:sz w:val="24"/>
                <w:szCs w:val="24"/>
              </w:rPr>
              <w:t xml:space="preserve"> </w:t>
            </w:r>
            <w:r w:rsidRPr="000B5F05">
              <w:rPr>
                <w:sz w:val="24"/>
                <w:szCs w:val="24"/>
              </w:rPr>
              <w:t>σύμφωνα</w:t>
            </w:r>
            <w:r w:rsidRPr="000B5F05">
              <w:rPr>
                <w:spacing w:val="1"/>
                <w:sz w:val="24"/>
                <w:szCs w:val="24"/>
              </w:rPr>
              <w:t xml:space="preserve"> </w:t>
            </w:r>
            <w:r w:rsidRPr="000B5F05">
              <w:rPr>
                <w:sz w:val="24"/>
                <w:szCs w:val="24"/>
              </w:rPr>
              <w:t>με</w:t>
            </w:r>
            <w:r w:rsidRPr="000B5F05">
              <w:rPr>
                <w:spacing w:val="1"/>
                <w:sz w:val="24"/>
                <w:szCs w:val="24"/>
              </w:rPr>
              <w:t xml:space="preserve"> </w:t>
            </w:r>
            <w:r w:rsidRPr="000B5F05">
              <w:rPr>
                <w:sz w:val="24"/>
                <w:szCs w:val="24"/>
              </w:rPr>
              <w:t>το</w:t>
            </w:r>
            <w:r w:rsidRPr="000B5F05">
              <w:rPr>
                <w:spacing w:val="1"/>
                <w:sz w:val="24"/>
                <w:szCs w:val="24"/>
              </w:rPr>
              <w:t xml:space="preserve"> </w:t>
            </w:r>
            <w:r w:rsidRPr="000B5F05">
              <w:rPr>
                <w:sz w:val="24"/>
                <w:szCs w:val="24"/>
              </w:rPr>
              <w:t>πρότυπο</w:t>
            </w:r>
            <w:r w:rsidRPr="000B5F05">
              <w:rPr>
                <w:spacing w:val="1"/>
                <w:sz w:val="24"/>
                <w:szCs w:val="24"/>
              </w:rPr>
              <w:t xml:space="preserve"> </w:t>
            </w:r>
            <w:r w:rsidRPr="000B5F05">
              <w:rPr>
                <w:sz w:val="24"/>
                <w:szCs w:val="24"/>
              </w:rPr>
              <w:t>EMAS</w:t>
            </w:r>
            <w:r w:rsidRPr="000B5F05">
              <w:rPr>
                <w:spacing w:val="1"/>
                <w:sz w:val="24"/>
                <w:szCs w:val="24"/>
              </w:rPr>
              <w:t xml:space="preserve"> </w:t>
            </w:r>
            <w:r w:rsidRPr="000B5F05">
              <w:rPr>
                <w:sz w:val="24"/>
                <w:szCs w:val="24"/>
              </w:rPr>
              <w:t>ή</w:t>
            </w:r>
            <w:r w:rsidRPr="000B5F05">
              <w:rPr>
                <w:spacing w:val="1"/>
                <w:sz w:val="24"/>
                <w:szCs w:val="24"/>
              </w:rPr>
              <w:t xml:space="preserve"> </w:t>
            </w:r>
            <w:r w:rsidRPr="000B5F05">
              <w:rPr>
                <w:sz w:val="24"/>
                <w:szCs w:val="24"/>
              </w:rPr>
              <w:t xml:space="preserve">ISO14001 ή ισοδύναμο, </w:t>
            </w:r>
            <w:r w:rsidRPr="000B5F05">
              <w:rPr>
                <w:b/>
                <w:sz w:val="24"/>
                <w:szCs w:val="24"/>
              </w:rPr>
              <w:t>το οποίο θα</w:t>
            </w:r>
            <w:r w:rsidRPr="000B5F05">
              <w:rPr>
                <w:b/>
                <w:spacing w:val="1"/>
                <w:sz w:val="24"/>
                <w:szCs w:val="24"/>
              </w:rPr>
              <w:t xml:space="preserve"> </w:t>
            </w:r>
            <w:r w:rsidRPr="000B5F05">
              <w:rPr>
                <w:b/>
                <w:sz w:val="24"/>
                <w:szCs w:val="24"/>
              </w:rPr>
              <w:t>προσκομιστεί</w:t>
            </w:r>
            <w:r w:rsidRPr="000B5F05">
              <w:rPr>
                <w:b/>
                <w:spacing w:val="1"/>
                <w:sz w:val="24"/>
                <w:szCs w:val="24"/>
              </w:rPr>
              <w:t xml:space="preserve"> </w:t>
            </w:r>
            <w:r w:rsidRPr="000B5F05">
              <w:rPr>
                <w:b/>
                <w:sz w:val="24"/>
                <w:szCs w:val="24"/>
              </w:rPr>
              <w:t>στο</w:t>
            </w:r>
            <w:r w:rsidRPr="000B5F05">
              <w:rPr>
                <w:b/>
                <w:spacing w:val="1"/>
                <w:sz w:val="24"/>
                <w:szCs w:val="24"/>
              </w:rPr>
              <w:t xml:space="preserve"> </w:t>
            </w:r>
            <w:r w:rsidRPr="000B5F05">
              <w:rPr>
                <w:b/>
                <w:sz w:val="24"/>
                <w:szCs w:val="24"/>
              </w:rPr>
              <w:t>στάδιο</w:t>
            </w:r>
            <w:r w:rsidRPr="000B5F05">
              <w:rPr>
                <w:b/>
                <w:spacing w:val="1"/>
                <w:sz w:val="24"/>
                <w:szCs w:val="24"/>
              </w:rPr>
              <w:t xml:space="preserve"> </w:t>
            </w:r>
            <w:r w:rsidRPr="000B5F05">
              <w:rPr>
                <w:b/>
                <w:sz w:val="24"/>
                <w:szCs w:val="24"/>
              </w:rPr>
              <w:t>της</w:t>
            </w:r>
            <w:r w:rsidRPr="000B5F05">
              <w:rPr>
                <w:b/>
                <w:spacing w:val="1"/>
                <w:sz w:val="24"/>
                <w:szCs w:val="24"/>
              </w:rPr>
              <w:t xml:space="preserve"> </w:t>
            </w:r>
            <w:r w:rsidRPr="000B5F05">
              <w:rPr>
                <w:b/>
                <w:sz w:val="24"/>
                <w:szCs w:val="24"/>
              </w:rPr>
              <w:t>κατακύρωσης.</w:t>
            </w:r>
          </w:p>
        </w:tc>
        <w:tc>
          <w:tcPr>
            <w:tcW w:w="1750" w:type="dxa"/>
            <w:shd w:val="clear" w:color="auto" w:fill="auto"/>
          </w:tcPr>
          <w:p w14:paraId="27D8B473" w14:textId="77777777" w:rsidR="00A561CD" w:rsidRPr="000B5F05" w:rsidRDefault="00A561CD" w:rsidP="005E7C83">
            <w:pPr>
              <w:pStyle w:val="TableParagraph"/>
              <w:rPr>
                <w:sz w:val="24"/>
                <w:szCs w:val="24"/>
              </w:rPr>
            </w:pPr>
          </w:p>
          <w:p w14:paraId="3F8F7233" w14:textId="77777777" w:rsidR="00A561CD" w:rsidRPr="000B5F05" w:rsidRDefault="00A561CD" w:rsidP="005E7C83">
            <w:pPr>
              <w:pStyle w:val="TableParagraph"/>
              <w:rPr>
                <w:sz w:val="24"/>
                <w:szCs w:val="24"/>
              </w:rPr>
            </w:pPr>
          </w:p>
          <w:p w14:paraId="7D1CE0DF" w14:textId="77777777" w:rsidR="00A561CD" w:rsidRPr="000B5F05" w:rsidRDefault="00A561CD" w:rsidP="005E7C83">
            <w:pPr>
              <w:pStyle w:val="TableParagraph"/>
              <w:rPr>
                <w:sz w:val="24"/>
                <w:szCs w:val="24"/>
              </w:rPr>
            </w:pPr>
          </w:p>
          <w:p w14:paraId="57EBBCC0" w14:textId="77777777" w:rsidR="00A561CD" w:rsidRPr="000B5F05" w:rsidRDefault="00A561CD" w:rsidP="005E7C83">
            <w:pPr>
              <w:pStyle w:val="TableParagraph"/>
              <w:jc w:val="center"/>
              <w:rPr>
                <w:sz w:val="24"/>
                <w:szCs w:val="24"/>
              </w:rPr>
            </w:pPr>
            <w:r w:rsidRPr="000B5F05">
              <w:rPr>
                <w:sz w:val="24"/>
                <w:szCs w:val="24"/>
              </w:rPr>
              <w:t>ΝΑΙ</w:t>
            </w:r>
          </w:p>
        </w:tc>
        <w:tc>
          <w:tcPr>
            <w:tcW w:w="1496" w:type="dxa"/>
            <w:shd w:val="clear" w:color="auto" w:fill="auto"/>
          </w:tcPr>
          <w:p w14:paraId="09B507C4" w14:textId="77777777" w:rsidR="00A561CD" w:rsidRPr="000B5F05" w:rsidRDefault="00A561CD" w:rsidP="005E7C83">
            <w:pPr>
              <w:pStyle w:val="TableParagraph"/>
              <w:rPr>
                <w:sz w:val="24"/>
                <w:szCs w:val="24"/>
              </w:rPr>
            </w:pPr>
          </w:p>
        </w:tc>
        <w:tc>
          <w:tcPr>
            <w:tcW w:w="1160" w:type="dxa"/>
            <w:shd w:val="clear" w:color="auto" w:fill="auto"/>
          </w:tcPr>
          <w:p w14:paraId="00F7A0E8" w14:textId="77777777" w:rsidR="00A561CD" w:rsidRPr="000B5F05" w:rsidRDefault="00A561CD" w:rsidP="005E7C83">
            <w:pPr>
              <w:pStyle w:val="TableParagraph"/>
              <w:rPr>
                <w:sz w:val="24"/>
                <w:szCs w:val="24"/>
              </w:rPr>
            </w:pPr>
          </w:p>
        </w:tc>
      </w:tr>
      <w:tr w:rsidR="00A561CD" w:rsidRPr="000B5F05" w14:paraId="200B4553" w14:textId="77777777" w:rsidTr="00A561CD">
        <w:trPr>
          <w:trHeight w:val="1329"/>
        </w:trPr>
        <w:tc>
          <w:tcPr>
            <w:tcW w:w="833" w:type="dxa"/>
            <w:shd w:val="clear" w:color="auto" w:fill="auto"/>
          </w:tcPr>
          <w:p w14:paraId="784E99CA" w14:textId="77777777" w:rsidR="00A561CD" w:rsidRPr="000B5F05" w:rsidRDefault="00A561CD" w:rsidP="00A561CD">
            <w:pPr>
              <w:pStyle w:val="TableParagraph"/>
              <w:rPr>
                <w:sz w:val="24"/>
                <w:szCs w:val="24"/>
              </w:rPr>
            </w:pPr>
          </w:p>
          <w:p w14:paraId="7A6EC42E" w14:textId="77777777" w:rsidR="00A561CD" w:rsidRPr="000B5F05" w:rsidRDefault="00A561CD" w:rsidP="00A561CD">
            <w:pPr>
              <w:pStyle w:val="TableParagraph"/>
              <w:rPr>
                <w:sz w:val="24"/>
                <w:szCs w:val="24"/>
              </w:rPr>
            </w:pPr>
            <w:r>
              <w:rPr>
                <w:sz w:val="24"/>
                <w:szCs w:val="24"/>
              </w:rPr>
              <w:t>5</w:t>
            </w:r>
          </w:p>
        </w:tc>
        <w:tc>
          <w:tcPr>
            <w:tcW w:w="4248" w:type="dxa"/>
            <w:shd w:val="clear" w:color="auto" w:fill="auto"/>
          </w:tcPr>
          <w:p w14:paraId="066904D6" w14:textId="77777777" w:rsidR="00A561CD" w:rsidRPr="000B5F05" w:rsidRDefault="00A561CD" w:rsidP="005E7C83">
            <w:pPr>
              <w:pStyle w:val="TableParagraph"/>
              <w:jc w:val="both"/>
              <w:rPr>
                <w:sz w:val="24"/>
                <w:szCs w:val="24"/>
              </w:rPr>
            </w:pPr>
            <w:r w:rsidRPr="000B5F05">
              <w:rPr>
                <w:sz w:val="24"/>
                <w:szCs w:val="24"/>
              </w:rPr>
              <w:t>O προμηθευτής, για το σύνολο των</w:t>
            </w:r>
            <w:r w:rsidRPr="000B5F05">
              <w:rPr>
                <w:spacing w:val="1"/>
                <w:sz w:val="24"/>
                <w:szCs w:val="24"/>
              </w:rPr>
              <w:t xml:space="preserve"> </w:t>
            </w:r>
            <w:r w:rsidRPr="000B5F05">
              <w:rPr>
                <w:sz w:val="24"/>
                <w:szCs w:val="24"/>
              </w:rPr>
              <w:t>αναλωσίμων, θα πρέπει να δηλώσει την</w:t>
            </w:r>
            <w:r w:rsidRPr="000B5F05">
              <w:rPr>
                <w:spacing w:val="-66"/>
                <w:sz w:val="24"/>
                <w:szCs w:val="24"/>
              </w:rPr>
              <w:t xml:space="preserve"> </w:t>
            </w:r>
            <w:r w:rsidRPr="000B5F05">
              <w:rPr>
                <w:sz w:val="24"/>
                <w:szCs w:val="24"/>
              </w:rPr>
              <w:t>επιχειρηματική</w:t>
            </w:r>
            <w:r w:rsidRPr="000B5F05">
              <w:rPr>
                <w:spacing w:val="1"/>
                <w:sz w:val="24"/>
                <w:szCs w:val="24"/>
              </w:rPr>
              <w:t xml:space="preserve"> μο</w:t>
            </w:r>
            <w:r w:rsidRPr="000B5F05">
              <w:rPr>
                <w:sz w:val="24"/>
                <w:szCs w:val="24"/>
              </w:rPr>
              <w:t>νάδα</w:t>
            </w:r>
            <w:r w:rsidRPr="000B5F05">
              <w:rPr>
                <w:spacing w:val="1"/>
                <w:sz w:val="24"/>
                <w:szCs w:val="24"/>
              </w:rPr>
              <w:t xml:space="preserve"> </w:t>
            </w:r>
            <w:r w:rsidRPr="000B5F05">
              <w:rPr>
                <w:sz w:val="24"/>
                <w:szCs w:val="24"/>
              </w:rPr>
              <w:t>στην</w:t>
            </w:r>
            <w:r w:rsidRPr="000B5F05">
              <w:rPr>
                <w:spacing w:val="1"/>
                <w:sz w:val="24"/>
                <w:szCs w:val="24"/>
              </w:rPr>
              <w:t xml:space="preserve"> ο</w:t>
            </w:r>
            <w:r w:rsidRPr="000B5F05">
              <w:rPr>
                <w:sz w:val="24"/>
                <w:szCs w:val="24"/>
              </w:rPr>
              <w:t>ποία</w:t>
            </w:r>
            <w:r w:rsidRPr="000B5F05">
              <w:rPr>
                <w:spacing w:val="-66"/>
                <w:sz w:val="24"/>
                <w:szCs w:val="24"/>
              </w:rPr>
              <w:t xml:space="preserve"> </w:t>
            </w:r>
            <w:r w:rsidRPr="000B5F05">
              <w:rPr>
                <w:spacing w:val="-1"/>
                <w:sz w:val="24"/>
                <w:szCs w:val="24"/>
              </w:rPr>
              <w:t>κατασκευάζονται/θα</w:t>
            </w:r>
            <w:r w:rsidRPr="000B5F05">
              <w:rPr>
                <w:spacing w:val="109"/>
                <w:sz w:val="24"/>
                <w:szCs w:val="24"/>
              </w:rPr>
              <w:t xml:space="preserve"> </w:t>
            </w:r>
            <w:r w:rsidRPr="000B5F05">
              <w:rPr>
                <w:spacing w:val="-1"/>
                <w:sz w:val="24"/>
                <w:szCs w:val="24"/>
              </w:rPr>
              <w:t>κατασκευαστούν,</w:t>
            </w:r>
          </w:p>
          <w:p w14:paraId="05EB3D6B" w14:textId="77777777" w:rsidR="00A561CD" w:rsidRPr="000B5F05" w:rsidRDefault="00A561CD" w:rsidP="005E7C83">
            <w:pPr>
              <w:pStyle w:val="TableParagraph"/>
              <w:jc w:val="both"/>
              <w:rPr>
                <w:sz w:val="24"/>
                <w:szCs w:val="24"/>
              </w:rPr>
            </w:pPr>
            <w:r w:rsidRPr="000B5F05">
              <w:rPr>
                <w:sz w:val="24"/>
                <w:szCs w:val="24"/>
              </w:rPr>
              <w:t>τον</w:t>
            </w:r>
            <w:r w:rsidRPr="000B5F05">
              <w:rPr>
                <w:spacing w:val="47"/>
                <w:sz w:val="24"/>
                <w:szCs w:val="24"/>
              </w:rPr>
              <w:t xml:space="preserve"> </w:t>
            </w:r>
            <w:r w:rsidRPr="000B5F05">
              <w:rPr>
                <w:sz w:val="24"/>
                <w:szCs w:val="24"/>
              </w:rPr>
              <w:t>τόπο</w:t>
            </w:r>
            <w:r w:rsidRPr="000B5F05">
              <w:rPr>
                <w:spacing w:val="46"/>
                <w:sz w:val="24"/>
                <w:szCs w:val="24"/>
              </w:rPr>
              <w:t xml:space="preserve"> </w:t>
            </w:r>
            <w:r w:rsidRPr="000B5F05">
              <w:rPr>
                <w:sz w:val="24"/>
                <w:szCs w:val="24"/>
              </w:rPr>
              <w:t>εγκατάστασης</w:t>
            </w:r>
            <w:r w:rsidRPr="000B5F05">
              <w:rPr>
                <w:spacing w:val="46"/>
                <w:sz w:val="24"/>
                <w:szCs w:val="24"/>
              </w:rPr>
              <w:t xml:space="preserve"> </w:t>
            </w:r>
            <w:r w:rsidRPr="000B5F05">
              <w:rPr>
                <w:sz w:val="24"/>
                <w:szCs w:val="24"/>
              </w:rPr>
              <w:t>αυτής</w:t>
            </w:r>
            <w:r w:rsidRPr="000B5F05">
              <w:rPr>
                <w:spacing w:val="45"/>
                <w:sz w:val="24"/>
                <w:szCs w:val="24"/>
              </w:rPr>
              <w:t xml:space="preserve"> </w:t>
            </w:r>
            <w:r w:rsidRPr="000B5F05">
              <w:rPr>
                <w:sz w:val="24"/>
                <w:szCs w:val="24"/>
              </w:rPr>
              <w:t>καθώς</w:t>
            </w:r>
          </w:p>
          <w:p w14:paraId="2C9FE3C6" w14:textId="77777777" w:rsidR="00A561CD" w:rsidRPr="000B5F05" w:rsidRDefault="00A561CD" w:rsidP="005E7C83">
            <w:pPr>
              <w:pStyle w:val="TableParagraph"/>
              <w:jc w:val="both"/>
              <w:rPr>
                <w:sz w:val="24"/>
                <w:szCs w:val="24"/>
              </w:rPr>
            </w:pPr>
            <w:r w:rsidRPr="000B5F05">
              <w:rPr>
                <w:sz w:val="24"/>
                <w:szCs w:val="24"/>
              </w:rPr>
              <w:t>και την εμπορική ονομασία ή εμπορικό</w:t>
            </w:r>
            <w:r w:rsidRPr="000B5F05">
              <w:rPr>
                <w:spacing w:val="-66"/>
                <w:sz w:val="24"/>
                <w:szCs w:val="24"/>
              </w:rPr>
              <w:t xml:space="preserve"> </w:t>
            </w:r>
            <w:r w:rsidRPr="000B5F05">
              <w:rPr>
                <w:sz w:val="24"/>
                <w:szCs w:val="24"/>
              </w:rPr>
              <w:t>σήμα</w:t>
            </w:r>
            <w:r w:rsidRPr="000B5F05">
              <w:rPr>
                <w:spacing w:val="-9"/>
                <w:sz w:val="24"/>
                <w:szCs w:val="24"/>
              </w:rPr>
              <w:t xml:space="preserve"> </w:t>
            </w:r>
            <w:r w:rsidRPr="000B5F05">
              <w:rPr>
                <w:sz w:val="24"/>
                <w:szCs w:val="24"/>
              </w:rPr>
              <w:t>των</w:t>
            </w:r>
            <w:r w:rsidRPr="000B5F05">
              <w:rPr>
                <w:spacing w:val="-9"/>
                <w:sz w:val="24"/>
                <w:szCs w:val="24"/>
              </w:rPr>
              <w:t xml:space="preserve"> </w:t>
            </w:r>
            <w:r w:rsidRPr="000B5F05">
              <w:rPr>
                <w:sz w:val="24"/>
                <w:szCs w:val="24"/>
              </w:rPr>
              <w:t>προσφερόμενων</w:t>
            </w:r>
            <w:r w:rsidRPr="000B5F05">
              <w:rPr>
                <w:spacing w:val="-9"/>
                <w:sz w:val="24"/>
                <w:szCs w:val="24"/>
              </w:rPr>
              <w:t xml:space="preserve"> </w:t>
            </w:r>
            <w:r w:rsidRPr="000B5F05">
              <w:rPr>
                <w:sz w:val="24"/>
                <w:szCs w:val="24"/>
              </w:rPr>
              <w:t>ειδών.</w:t>
            </w:r>
          </w:p>
          <w:p w14:paraId="0CF1FBB9" w14:textId="77777777" w:rsidR="00A561CD" w:rsidRPr="000B5F05" w:rsidRDefault="00A561CD" w:rsidP="005E7C83">
            <w:pPr>
              <w:pStyle w:val="TableParagraph"/>
              <w:jc w:val="both"/>
              <w:rPr>
                <w:b/>
                <w:sz w:val="24"/>
                <w:szCs w:val="24"/>
              </w:rPr>
            </w:pPr>
            <w:r w:rsidRPr="000B5F05">
              <w:rPr>
                <w:b/>
                <w:sz w:val="24"/>
                <w:szCs w:val="24"/>
              </w:rPr>
              <w:t xml:space="preserve">Οι υποψήφιοι προμηθευτές θα καταθέσουν </w:t>
            </w:r>
          </w:p>
          <w:p w14:paraId="3A52A50D" w14:textId="77777777" w:rsidR="00A561CD" w:rsidRPr="000B5F05" w:rsidRDefault="00A561CD" w:rsidP="005E7C83">
            <w:pPr>
              <w:pStyle w:val="TableParagraph"/>
              <w:jc w:val="both"/>
              <w:rPr>
                <w:sz w:val="24"/>
                <w:szCs w:val="24"/>
              </w:rPr>
            </w:pPr>
            <w:r w:rsidRPr="000B5F05">
              <w:rPr>
                <w:b/>
                <w:sz w:val="24"/>
                <w:szCs w:val="24"/>
              </w:rPr>
              <w:t>ΥΔ κατά το στάδιο της υποβολής των τεχνικών προσφορών.</w:t>
            </w:r>
          </w:p>
        </w:tc>
        <w:tc>
          <w:tcPr>
            <w:tcW w:w="1750" w:type="dxa"/>
            <w:shd w:val="clear" w:color="auto" w:fill="auto"/>
          </w:tcPr>
          <w:p w14:paraId="0F92AA15" w14:textId="77777777" w:rsidR="00A561CD" w:rsidRPr="000B5F05" w:rsidRDefault="00A561CD" w:rsidP="005E7C83">
            <w:pPr>
              <w:pStyle w:val="TableParagraph"/>
              <w:rPr>
                <w:sz w:val="24"/>
                <w:szCs w:val="24"/>
              </w:rPr>
            </w:pPr>
          </w:p>
          <w:p w14:paraId="0893B09D" w14:textId="77777777" w:rsidR="00A561CD" w:rsidRPr="000B5F05" w:rsidRDefault="00A561CD" w:rsidP="005E7C83">
            <w:pPr>
              <w:pStyle w:val="TableParagraph"/>
              <w:jc w:val="center"/>
              <w:rPr>
                <w:sz w:val="24"/>
                <w:szCs w:val="24"/>
              </w:rPr>
            </w:pPr>
            <w:r w:rsidRPr="000B5F05">
              <w:rPr>
                <w:sz w:val="24"/>
                <w:szCs w:val="24"/>
              </w:rPr>
              <w:t>ΝΑΙ</w:t>
            </w:r>
          </w:p>
        </w:tc>
        <w:tc>
          <w:tcPr>
            <w:tcW w:w="1496" w:type="dxa"/>
            <w:shd w:val="clear" w:color="auto" w:fill="auto"/>
          </w:tcPr>
          <w:p w14:paraId="24EB275E" w14:textId="77777777" w:rsidR="00A561CD" w:rsidRPr="000B5F05" w:rsidRDefault="00A561CD" w:rsidP="005E7C83">
            <w:pPr>
              <w:pStyle w:val="TableParagraph"/>
              <w:rPr>
                <w:sz w:val="24"/>
                <w:szCs w:val="24"/>
              </w:rPr>
            </w:pPr>
          </w:p>
        </w:tc>
        <w:tc>
          <w:tcPr>
            <w:tcW w:w="1160" w:type="dxa"/>
            <w:shd w:val="clear" w:color="auto" w:fill="auto"/>
          </w:tcPr>
          <w:p w14:paraId="6C51FAB1" w14:textId="77777777" w:rsidR="00A561CD" w:rsidRPr="000B5F05" w:rsidRDefault="00A561CD" w:rsidP="005E7C83">
            <w:pPr>
              <w:pStyle w:val="TableParagraph"/>
              <w:rPr>
                <w:sz w:val="24"/>
                <w:szCs w:val="24"/>
              </w:rPr>
            </w:pPr>
          </w:p>
        </w:tc>
      </w:tr>
      <w:tr w:rsidR="00A561CD" w:rsidRPr="000B5F05" w14:paraId="2153B550" w14:textId="77777777" w:rsidTr="00A561CD">
        <w:trPr>
          <w:trHeight w:val="1329"/>
        </w:trPr>
        <w:tc>
          <w:tcPr>
            <w:tcW w:w="833" w:type="dxa"/>
            <w:shd w:val="clear" w:color="auto" w:fill="auto"/>
          </w:tcPr>
          <w:p w14:paraId="6B6F3FB7" w14:textId="77777777" w:rsidR="00A561CD" w:rsidRPr="000B5F05" w:rsidRDefault="00A561CD" w:rsidP="00A561CD">
            <w:pPr>
              <w:pStyle w:val="TableParagraph"/>
              <w:rPr>
                <w:sz w:val="24"/>
                <w:szCs w:val="24"/>
              </w:rPr>
            </w:pPr>
          </w:p>
          <w:p w14:paraId="25EC4306" w14:textId="77777777" w:rsidR="00A561CD" w:rsidRPr="000B5F05" w:rsidRDefault="00A561CD" w:rsidP="00A561CD">
            <w:pPr>
              <w:pStyle w:val="TableParagraph"/>
              <w:rPr>
                <w:sz w:val="24"/>
                <w:szCs w:val="24"/>
              </w:rPr>
            </w:pPr>
          </w:p>
          <w:p w14:paraId="73D3F440" w14:textId="77777777" w:rsidR="00A561CD" w:rsidRPr="000B5F05" w:rsidRDefault="00A561CD" w:rsidP="00A561CD">
            <w:pPr>
              <w:pStyle w:val="TableParagraph"/>
              <w:rPr>
                <w:sz w:val="24"/>
                <w:szCs w:val="24"/>
              </w:rPr>
            </w:pPr>
            <w:r>
              <w:rPr>
                <w:sz w:val="24"/>
                <w:szCs w:val="24"/>
              </w:rPr>
              <w:t>6</w:t>
            </w:r>
          </w:p>
        </w:tc>
        <w:tc>
          <w:tcPr>
            <w:tcW w:w="4248" w:type="dxa"/>
            <w:shd w:val="clear" w:color="auto" w:fill="auto"/>
          </w:tcPr>
          <w:p w14:paraId="254E287F" w14:textId="77777777" w:rsidR="00A561CD" w:rsidRPr="000B5F05" w:rsidRDefault="00A561CD" w:rsidP="005E7C83">
            <w:pPr>
              <w:pStyle w:val="TableParagraph"/>
              <w:jc w:val="both"/>
              <w:rPr>
                <w:sz w:val="24"/>
                <w:szCs w:val="24"/>
              </w:rPr>
            </w:pPr>
            <w:r w:rsidRPr="000B5F05">
              <w:rPr>
                <w:b/>
                <w:sz w:val="24"/>
                <w:szCs w:val="24"/>
              </w:rPr>
              <w:t>Ο</w:t>
            </w:r>
            <w:r w:rsidRPr="000B5F05">
              <w:rPr>
                <w:b/>
                <w:spacing w:val="1"/>
                <w:sz w:val="24"/>
                <w:szCs w:val="24"/>
              </w:rPr>
              <w:t xml:space="preserve"> </w:t>
            </w:r>
            <w:r w:rsidRPr="000B5F05">
              <w:rPr>
                <w:b/>
                <w:sz w:val="24"/>
                <w:szCs w:val="24"/>
              </w:rPr>
              <w:t>προμηθευτής</w:t>
            </w:r>
            <w:r w:rsidRPr="000B5F05">
              <w:rPr>
                <w:b/>
                <w:spacing w:val="1"/>
                <w:sz w:val="24"/>
                <w:szCs w:val="24"/>
              </w:rPr>
              <w:t xml:space="preserve"> </w:t>
            </w:r>
            <w:r w:rsidRPr="000B5F05">
              <w:rPr>
                <w:b/>
                <w:sz w:val="24"/>
                <w:szCs w:val="24"/>
              </w:rPr>
              <w:t>υποχρεούται</w:t>
            </w:r>
            <w:r w:rsidRPr="000B5F05">
              <w:rPr>
                <w:b/>
                <w:spacing w:val="1"/>
                <w:sz w:val="24"/>
                <w:szCs w:val="24"/>
              </w:rPr>
              <w:t xml:space="preserve"> </w:t>
            </w:r>
            <w:r w:rsidRPr="000B5F05">
              <w:rPr>
                <w:b/>
                <w:smallCaps/>
                <w:sz w:val="24"/>
                <w:szCs w:val="24"/>
              </w:rPr>
              <w:t>ν</w:t>
            </w:r>
            <w:r w:rsidRPr="000B5F05">
              <w:rPr>
                <w:b/>
                <w:sz w:val="24"/>
                <w:szCs w:val="24"/>
              </w:rPr>
              <w:t>α</w:t>
            </w:r>
            <w:r w:rsidRPr="000B5F05">
              <w:rPr>
                <w:b/>
                <w:spacing w:val="-62"/>
                <w:sz w:val="24"/>
                <w:szCs w:val="24"/>
              </w:rPr>
              <w:t xml:space="preserve"> </w:t>
            </w:r>
            <w:r w:rsidRPr="000B5F05">
              <w:rPr>
                <w:b/>
                <w:sz w:val="24"/>
                <w:szCs w:val="24"/>
              </w:rPr>
              <w:t>προσκομίσει</w:t>
            </w:r>
            <w:r w:rsidRPr="000B5F05">
              <w:rPr>
                <w:b/>
                <w:spacing w:val="1"/>
                <w:sz w:val="24"/>
                <w:szCs w:val="24"/>
              </w:rPr>
              <w:t xml:space="preserve"> </w:t>
            </w:r>
            <w:r w:rsidRPr="000B5F05">
              <w:rPr>
                <w:b/>
                <w:sz w:val="24"/>
                <w:szCs w:val="24"/>
              </w:rPr>
              <w:t>έγγραφη</w:t>
            </w:r>
            <w:r w:rsidRPr="000B5F05">
              <w:rPr>
                <w:b/>
                <w:spacing w:val="1"/>
                <w:sz w:val="24"/>
                <w:szCs w:val="24"/>
              </w:rPr>
              <w:t xml:space="preserve"> </w:t>
            </w:r>
            <w:r w:rsidRPr="000B5F05">
              <w:rPr>
                <w:b/>
                <w:sz w:val="24"/>
                <w:szCs w:val="24"/>
              </w:rPr>
              <w:t>βεβαίωση</w:t>
            </w:r>
            <w:r w:rsidRPr="000B5F05">
              <w:rPr>
                <w:b/>
                <w:spacing w:val="1"/>
                <w:sz w:val="24"/>
                <w:szCs w:val="24"/>
              </w:rPr>
              <w:t xml:space="preserve"> </w:t>
            </w:r>
            <w:r w:rsidRPr="000B5F05">
              <w:rPr>
                <w:b/>
                <w:sz w:val="24"/>
                <w:szCs w:val="24"/>
              </w:rPr>
              <w:t>του</w:t>
            </w:r>
            <w:r w:rsidRPr="000B5F05">
              <w:rPr>
                <w:b/>
                <w:spacing w:val="-14"/>
                <w:sz w:val="24"/>
                <w:szCs w:val="24"/>
              </w:rPr>
              <w:t xml:space="preserve"> </w:t>
            </w:r>
            <w:r w:rsidRPr="000B5F05">
              <w:rPr>
                <w:b/>
                <w:sz w:val="24"/>
                <w:szCs w:val="24"/>
              </w:rPr>
              <w:t>κατασκευαστή</w:t>
            </w:r>
            <w:r w:rsidRPr="000B5F05">
              <w:rPr>
                <w:b/>
                <w:spacing w:val="-10"/>
                <w:sz w:val="24"/>
                <w:szCs w:val="24"/>
              </w:rPr>
              <w:t xml:space="preserve"> </w:t>
            </w:r>
            <w:r w:rsidRPr="000B5F05">
              <w:rPr>
                <w:sz w:val="24"/>
                <w:szCs w:val="24"/>
              </w:rPr>
              <w:t>που</w:t>
            </w:r>
            <w:r w:rsidRPr="000B5F05">
              <w:rPr>
                <w:spacing w:val="-15"/>
                <w:sz w:val="24"/>
                <w:szCs w:val="24"/>
              </w:rPr>
              <w:t xml:space="preserve"> </w:t>
            </w:r>
            <w:r w:rsidRPr="000B5F05">
              <w:rPr>
                <w:sz w:val="24"/>
                <w:szCs w:val="24"/>
              </w:rPr>
              <w:t>θα</w:t>
            </w:r>
            <w:r w:rsidRPr="000B5F05">
              <w:rPr>
                <w:spacing w:val="-14"/>
                <w:sz w:val="24"/>
                <w:szCs w:val="24"/>
              </w:rPr>
              <w:t xml:space="preserve"> </w:t>
            </w:r>
            <w:r w:rsidRPr="000B5F05">
              <w:rPr>
                <w:sz w:val="24"/>
                <w:szCs w:val="24"/>
              </w:rPr>
              <w:t>πιστοποιεί</w:t>
            </w:r>
            <w:r w:rsidRPr="000B5F05">
              <w:rPr>
                <w:spacing w:val="-66"/>
                <w:sz w:val="24"/>
                <w:szCs w:val="24"/>
              </w:rPr>
              <w:t xml:space="preserve"> </w:t>
            </w:r>
            <w:r w:rsidRPr="000B5F05">
              <w:rPr>
                <w:sz w:val="24"/>
                <w:szCs w:val="24"/>
              </w:rPr>
              <w:t>ότι</w:t>
            </w:r>
            <w:r w:rsidRPr="000B5F05">
              <w:rPr>
                <w:spacing w:val="1"/>
                <w:sz w:val="24"/>
                <w:szCs w:val="24"/>
              </w:rPr>
              <w:t xml:space="preserve"> </w:t>
            </w:r>
            <w:r w:rsidRPr="000B5F05">
              <w:rPr>
                <w:sz w:val="24"/>
                <w:szCs w:val="24"/>
              </w:rPr>
              <w:t>τα</w:t>
            </w:r>
            <w:r w:rsidRPr="000B5F05">
              <w:rPr>
                <w:spacing w:val="1"/>
                <w:sz w:val="24"/>
                <w:szCs w:val="24"/>
              </w:rPr>
              <w:t xml:space="preserve"> </w:t>
            </w:r>
            <w:r w:rsidRPr="000B5F05">
              <w:rPr>
                <w:sz w:val="24"/>
                <w:szCs w:val="24"/>
              </w:rPr>
              <w:t>συμβατά</w:t>
            </w:r>
            <w:r w:rsidRPr="000B5F05">
              <w:rPr>
                <w:spacing w:val="1"/>
                <w:sz w:val="24"/>
                <w:szCs w:val="24"/>
              </w:rPr>
              <w:t xml:space="preserve"> </w:t>
            </w:r>
            <w:r w:rsidRPr="000B5F05">
              <w:rPr>
                <w:sz w:val="24"/>
                <w:szCs w:val="24"/>
              </w:rPr>
              <w:t>αναλώσιμα</w:t>
            </w:r>
            <w:r w:rsidRPr="000B5F05">
              <w:rPr>
                <w:spacing w:val="1"/>
                <w:sz w:val="24"/>
                <w:szCs w:val="24"/>
              </w:rPr>
              <w:t xml:space="preserve"> </w:t>
            </w:r>
            <w:r w:rsidRPr="000B5F05">
              <w:rPr>
                <w:sz w:val="24"/>
                <w:szCs w:val="24"/>
              </w:rPr>
              <w:t>θα</w:t>
            </w:r>
            <w:r w:rsidRPr="000B5F05">
              <w:rPr>
                <w:spacing w:val="1"/>
                <w:sz w:val="24"/>
                <w:szCs w:val="24"/>
              </w:rPr>
              <w:t xml:space="preserve"> </w:t>
            </w:r>
            <w:r w:rsidRPr="000B5F05">
              <w:rPr>
                <w:w w:val="95"/>
                <w:sz w:val="24"/>
                <w:szCs w:val="24"/>
              </w:rPr>
              <w:t>αποδίδουν το ίδιο καλά με τα αυθεντικά</w:t>
            </w:r>
            <w:r w:rsidRPr="000B5F05">
              <w:rPr>
                <w:spacing w:val="1"/>
                <w:w w:val="95"/>
                <w:sz w:val="24"/>
                <w:szCs w:val="24"/>
              </w:rPr>
              <w:t xml:space="preserve"> </w:t>
            </w:r>
            <w:r w:rsidRPr="000B5F05">
              <w:rPr>
                <w:sz w:val="24"/>
                <w:szCs w:val="24"/>
              </w:rPr>
              <w:t>προϊόντα</w:t>
            </w:r>
            <w:r w:rsidRPr="000B5F05">
              <w:rPr>
                <w:spacing w:val="1"/>
                <w:sz w:val="24"/>
                <w:szCs w:val="24"/>
              </w:rPr>
              <w:t xml:space="preserve"> </w:t>
            </w:r>
            <w:r w:rsidRPr="000B5F05">
              <w:rPr>
                <w:sz w:val="24"/>
                <w:szCs w:val="24"/>
              </w:rPr>
              <w:t>που</w:t>
            </w:r>
            <w:r w:rsidRPr="000B5F05">
              <w:rPr>
                <w:spacing w:val="1"/>
                <w:sz w:val="24"/>
                <w:szCs w:val="24"/>
              </w:rPr>
              <w:t xml:space="preserve"> </w:t>
            </w:r>
            <w:r w:rsidRPr="000B5F05">
              <w:rPr>
                <w:sz w:val="24"/>
                <w:szCs w:val="24"/>
              </w:rPr>
              <w:t xml:space="preserve">παρέχονταν </w:t>
            </w:r>
            <w:r w:rsidRPr="000B5F05">
              <w:rPr>
                <w:spacing w:val="1"/>
                <w:sz w:val="24"/>
                <w:szCs w:val="24"/>
              </w:rPr>
              <w:t xml:space="preserve"> </w:t>
            </w:r>
            <w:r w:rsidRPr="000B5F05">
              <w:rPr>
                <w:sz w:val="24"/>
                <w:szCs w:val="24"/>
              </w:rPr>
              <w:t>από</w:t>
            </w:r>
            <w:r w:rsidRPr="000B5F05">
              <w:rPr>
                <w:spacing w:val="1"/>
                <w:sz w:val="24"/>
                <w:szCs w:val="24"/>
              </w:rPr>
              <w:t xml:space="preserve"> </w:t>
            </w:r>
            <w:r w:rsidRPr="000B5F05">
              <w:rPr>
                <w:sz w:val="24"/>
                <w:szCs w:val="24"/>
              </w:rPr>
              <w:t>τον</w:t>
            </w:r>
            <w:r w:rsidRPr="000B5F05">
              <w:rPr>
                <w:spacing w:val="1"/>
                <w:sz w:val="24"/>
                <w:szCs w:val="24"/>
              </w:rPr>
              <w:t xml:space="preserve"> </w:t>
            </w:r>
            <w:r w:rsidRPr="000B5F05">
              <w:rPr>
                <w:sz w:val="24"/>
                <w:szCs w:val="24"/>
              </w:rPr>
              <w:t>κατασκευαστή</w:t>
            </w:r>
            <w:r w:rsidRPr="000B5F05">
              <w:rPr>
                <w:spacing w:val="-11"/>
                <w:sz w:val="24"/>
                <w:szCs w:val="24"/>
              </w:rPr>
              <w:t xml:space="preserve"> </w:t>
            </w:r>
            <w:r w:rsidRPr="000B5F05">
              <w:rPr>
                <w:sz w:val="24"/>
                <w:szCs w:val="24"/>
              </w:rPr>
              <w:t>του</w:t>
            </w:r>
            <w:r w:rsidRPr="000B5F05">
              <w:rPr>
                <w:spacing w:val="-8"/>
                <w:sz w:val="24"/>
                <w:szCs w:val="24"/>
              </w:rPr>
              <w:t xml:space="preserve"> </w:t>
            </w:r>
            <w:r w:rsidRPr="000B5F05">
              <w:rPr>
                <w:sz w:val="24"/>
                <w:szCs w:val="24"/>
              </w:rPr>
              <w:t>μηχανήματος</w:t>
            </w:r>
          </w:p>
        </w:tc>
        <w:tc>
          <w:tcPr>
            <w:tcW w:w="1750" w:type="dxa"/>
            <w:shd w:val="clear" w:color="auto" w:fill="auto"/>
          </w:tcPr>
          <w:p w14:paraId="427463AF" w14:textId="77777777" w:rsidR="00A561CD" w:rsidRPr="000B5F05" w:rsidRDefault="00A561CD" w:rsidP="005E7C83">
            <w:pPr>
              <w:pStyle w:val="TableParagraph"/>
              <w:rPr>
                <w:sz w:val="24"/>
                <w:szCs w:val="24"/>
              </w:rPr>
            </w:pPr>
          </w:p>
          <w:p w14:paraId="0620F85C" w14:textId="77777777" w:rsidR="00A561CD" w:rsidRPr="000B5F05" w:rsidRDefault="00A561CD" w:rsidP="005E7C83">
            <w:pPr>
              <w:pStyle w:val="TableParagraph"/>
              <w:rPr>
                <w:sz w:val="24"/>
                <w:szCs w:val="24"/>
              </w:rPr>
            </w:pPr>
          </w:p>
          <w:p w14:paraId="39E49559" w14:textId="77777777" w:rsidR="00A561CD" w:rsidRPr="000B5F05" w:rsidRDefault="00A561CD" w:rsidP="005E7C83">
            <w:pPr>
              <w:pStyle w:val="TableParagraph"/>
              <w:jc w:val="center"/>
              <w:rPr>
                <w:sz w:val="24"/>
                <w:szCs w:val="24"/>
              </w:rPr>
            </w:pPr>
            <w:r w:rsidRPr="000B5F05">
              <w:rPr>
                <w:sz w:val="24"/>
                <w:szCs w:val="24"/>
              </w:rPr>
              <w:t>ΝΑΙ</w:t>
            </w:r>
          </w:p>
        </w:tc>
        <w:tc>
          <w:tcPr>
            <w:tcW w:w="1496" w:type="dxa"/>
            <w:shd w:val="clear" w:color="auto" w:fill="auto"/>
          </w:tcPr>
          <w:p w14:paraId="11424C74" w14:textId="77777777" w:rsidR="00A561CD" w:rsidRPr="000B5F05" w:rsidRDefault="00A561CD" w:rsidP="005E7C83">
            <w:pPr>
              <w:pStyle w:val="TableParagraph"/>
              <w:rPr>
                <w:sz w:val="24"/>
                <w:szCs w:val="24"/>
              </w:rPr>
            </w:pPr>
          </w:p>
        </w:tc>
        <w:tc>
          <w:tcPr>
            <w:tcW w:w="1160" w:type="dxa"/>
            <w:shd w:val="clear" w:color="auto" w:fill="auto"/>
          </w:tcPr>
          <w:p w14:paraId="377BBECE" w14:textId="77777777" w:rsidR="00A561CD" w:rsidRPr="000B5F05" w:rsidRDefault="00A561CD" w:rsidP="005E7C83">
            <w:pPr>
              <w:pStyle w:val="TableParagraph"/>
              <w:rPr>
                <w:sz w:val="24"/>
                <w:szCs w:val="24"/>
              </w:rPr>
            </w:pPr>
          </w:p>
        </w:tc>
      </w:tr>
      <w:tr w:rsidR="00A561CD" w:rsidRPr="000B5F05" w14:paraId="386E1E09" w14:textId="77777777" w:rsidTr="00A561CD">
        <w:trPr>
          <w:trHeight w:val="1329"/>
        </w:trPr>
        <w:tc>
          <w:tcPr>
            <w:tcW w:w="833" w:type="dxa"/>
            <w:shd w:val="clear" w:color="auto" w:fill="auto"/>
          </w:tcPr>
          <w:p w14:paraId="4659117B" w14:textId="77777777" w:rsidR="00A561CD" w:rsidRPr="000B5F05" w:rsidRDefault="00A561CD" w:rsidP="00A561CD">
            <w:pPr>
              <w:pStyle w:val="TableParagraph"/>
              <w:rPr>
                <w:sz w:val="24"/>
                <w:szCs w:val="24"/>
              </w:rPr>
            </w:pPr>
          </w:p>
          <w:p w14:paraId="620085DB" w14:textId="77777777" w:rsidR="00A561CD" w:rsidRPr="000B5F05" w:rsidRDefault="00A561CD" w:rsidP="00A561CD">
            <w:pPr>
              <w:pStyle w:val="TableParagraph"/>
              <w:rPr>
                <w:sz w:val="24"/>
                <w:szCs w:val="24"/>
              </w:rPr>
            </w:pPr>
          </w:p>
          <w:p w14:paraId="491C0B29" w14:textId="77777777" w:rsidR="00A561CD" w:rsidRPr="000B5F05" w:rsidRDefault="00A561CD" w:rsidP="00A561CD">
            <w:pPr>
              <w:pStyle w:val="TableParagraph"/>
              <w:rPr>
                <w:sz w:val="24"/>
                <w:szCs w:val="24"/>
              </w:rPr>
            </w:pPr>
          </w:p>
          <w:p w14:paraId="53E4ED40" w14:textId="77777777" w:rsidR="00A561CD" w:rsidRPr="000B5F05" w:rsidRDefault="00A561CD" w:rsidP="00A561CD">
            <w:pPr>
              <w:pStyle w:val="TableParagraph"/>
              <w:rPr>
                <w:sz w:val="24"/>
                <w:szCs w:val="24"/>
              </w:rPr>
            </w:pPr>
          </w:p>
          <w:p w14:paraId="106E836C" w14:textId="77777777" w:rsidR="00A561CD" w:rsidRPr="000B5F05" w:rsidRDefault="00A561CD" w:rsidP="00A561CD">
            <w:pPr>
              <w:pStyle w:val="TableParagraph"/>
              <w:rPr>
                <w:sz w:val="24"/>
                <w:szCs w:val="24"/>
              </w:rPr>
            </w:pPr>
          </w:p>
          <w:p w14:paraId="7AB49189" w14:textId="77777777" w:rsidR="00A561CD" w:rsidRDefault="00A561CD" w:rsidP="00A561CD">
            <w:pPr>
              <w:pStyle w:val="TableParagraph"/>
              <w:rPr>
                <w:sz w:val="24"/>
                <w:szCs w:val="24"/>
              </w:rPr>
            </w:pPr>
          </w:p>
          <w:p w14:paraId="7C4023A9" w14:textId="77777777" w:rsidR="00A561CD" w:rsidRDefault="00A561CD" w:rsidP="00A561CD">
            <w:pPr>
              <w:pStyle w:val="TableParagraph"/>
              <w:rPr>
                <w:sz w:val="24"/>
                <w:szCs w:val="24"/>
              </w:rPr>
            </w:pPr>
          </w:p>
          <w:p w14:paraId="43A50401" w14:textId="77777777" w:rsidR="00A561CD" w:rsidRDefault="00A561CD" w:rsidP="00A561CD">
            <w:pPr>
              <w:pStyle w:val="TableParagraph"/>
              <w:rPr>
                <w:sz w:val="24"/>
                <w:szCs w:val="24"/>
              </w:rPr>
            </w:pPr>
          </w:p>
          <w:p w14:paraId="316F7DD4" w14:textId="2C976CB6" w:rsidR="00A561CD" w:rsidRPr="000B5F05" w:rsidRDefault="00A561CD" w:rsidP="00A561CD">
            <w:pPr>
              <w:pStyle w:val="TableParagraph"/>
              <w:rPr>
                <w:sz w:val="24"/>
                <w:szCs w:val="24"/>
              </w:rPr>
            </w:pPr>
            <w:r>
              <w:rPr>
                <w:sz w:val="24"/>
                <w:szCs w:val="24"/>
              </w:rPr>
              <w:t>7</w:t>
            </w:r>
          </w:p>
        </w:tc>
        <w:tc>
          <w:tcPr>
            <w:tcW w:w="4248" w:type="dxa"/>
            <w:shd w:val="clear" w:color="auto" w:fill="auto"/>
          </w:tcPr>
          <w:p w14:paraId="48324D7F" w14:textId="77777777" w:rsidR="00A561CD" w:rsidRPr="000B5F05" w:rsidRDefault="00A561CD" w:rsidP="00A561CD">
            <w:pPr>
              <w:pStyle w:val="TableParagraph"/>
              <w:ind w:firstLine="720"/>
              <w:jc w:val="both"/>
              <w:rPr>
                <w:sz w:val="24"/>
                <w:szCs w:val="24"/>
              </w:rPr>
            </w:pPr>
            <w:r w:rsidRPr="000B5F05">
              <w:rPr>
                <w:sz w:val="24"/>
                <w:szCs w:val="24"/>
              </w:rPr>
              <w:t>Τα αναλώσιμα να είναι αμεταχείριστα,</w:t>
            </w:r>
            <w:r w:rsidRPr="000B5F05">
              <w:rPr>
                <w:spacing w:val="1"/>
                <w:sz w:val="24"/>
                <w:szCs w:val="24"/>
              </w:rPr>
              <w:t xml:space="preserve"> </w:t>
            </w:r>
            <w:r w:rsidRPr="000B5F05">
              <w:rPr>
                <w:sz w:val="24"/>
                <w:szCs w:val="24"/>
              </w:rPr>
              <w:t>σε άριστη κατάσταση σε αεροστεγώς</w:t>
            </w:r>
            <w:r w:rsidRPr="000B5F05">
              <w:rPr>
                <w:spacing w:val="1"/>
                <w:sz w:val="24"/>
                <w:szCs w:val="24"/>
              </w:rPr>
              <w:t xml:space="preserve"> </w:t>
            </w:r>
            <w:r w:rsidRPr="000B5F05">
              <w:rPr>
                <w:sz w:val="24"/>
                <w:szCs w:val="24"/>
              </w:rPr>
              <w:t>σφραγισμένες</w:t>
            </w:r>
            <w:r w:rsidRPr="000B5F05">
              <w:rPr>
                <w:spacing w:val="-3"/>
                <w:sz w:val="24"/>
                <w:szCs w:val="24"/>
              </w:rPr>
              <w:t xml:space="preserve"> </w:t>
            </w:r>
            <w:r w:rsidRPr="000B5F05">
              <w:rPr>
                <w:sz w:val="24"/>
                <w:szCs w:val="24"/>
              </w:rPr>
              <w:t>συσκευασίες.</w:t>
            </w:r>
          </w:p>
          <w:p w14:paraId="4CD3D0A3" w14:textId="77777777" w:rsidR="00A561CD" w:rsidRPr="000B5F05" w:rsidRDefault="00A561CD" w:rsidP="00A561CD">
            <w:pPr>
              <w:pStyle w:val="TableParagraph"/>
              <w:ind w:firstLine="720"/>
              <w:jc w:val="both"/>
              <w:rPr>
                <w:sz w:val="24"/>
                <w:szCs w:val="24"/>
              </w:rPr>
            </w:pPr>
            <w:r w:rsidRPr="000B5F05">
              <w:rPr>
                <w:sz w:val="24"/>
                <w:szCs w:val="24"/>
              </w:rPr>
              <w:t>Τα</w:t>
            </w:r>
            <w:r w:rsidRPr="000B5F05">
              <w:rPr>
                <w:spacing w:val="1"/>
                <w:sz w:val="24"/>
                <w:szCs w:val="24"/>
              </w:rPr>
              <w:t xml:space="preserve"> </w:t>
            </w:r>
            <w:r w:rsidRPr="000B5F05">
              <w:rPr>
                <w:sz w:val="24"/>
                <w:szCs w:val="24"/>
              </w:rPr>
              <w:t>αναλώσιμα</w:t>
            </w:r>
            <w:r w:rsidRPr="000B5F05">
              <w:rPr>
                <w:spacing w:val="1"/>
                <w:sz w:val="24"/>
                <w:szCs w:val="24"/>
              </w:rPr>
              <w:t xml:space="preserve"> ν</w:t>
            </w:r>
            <w:r w:rsidRPr="000B5F05">
              <w:rPr>
                <w:sz w:val="24"/>
                <w:szCs w:val="24"/>
              </w:rPr>
              <w:t>α</w:t>
            </w:r>
            <w:r w:rsidRPr="000B5F05">
              <w:rPr>
                <w:spacing w:val="1"/>
                <w:sz w:val="24"/>
                <w:szCs w:val="24"/>
              </w:rPr>
              <w:t xml:space="preserve"> </w:t>
            </w:r>
            <w:r w:rsidRPr="000B5F05">
              <w:rPr>
                <w:sz w:val="24"/>
                <w:szCs w:val="24"/>
              </w:rPr>
              <w:t>παραδίδονται</w:t>
            </w:r>
            <w:r w:rsidRPr="000B5F05">
              <w:rPr>
                <w:spacing w:val="1"/>
                <w:sz w:val="24"/>
                <w:szCs w:val="24"/>
              </w:rPr>
              <w:t xml:space="preserve"> </w:t>
            </w:r>
            <w:r w:rsidRPr="000B5F05">
              <w:rPr>
                <w:sz w:val="24"/>
                <w:szCs w:val="24"/>
              </w:rPr>
              <w:t>σε</w:t>
            </w:r>
            <w:r w:rsidRPr="000B5F05">
              <w:rPr>
                <w:spacing w:val="1"/>
                <w:sz w:val="24"/>
                <w:szCs w:val="24"/>
              </w:rPr>
              <w:t xml:space="preserve"> </w:t>
            </w:r>
            <w:r w:rsidRPr="000B5F05">
              <w:rPr>
                <w:sz w:val="24"/>
                <w:szCs w:val="24"/>
              </w:rPr>
              <w:t>χάρτινη</w:t>
            </w:r>
            <w:r w:rsidRPr="000B5F05">
              <w:rPr>
                <w:spacing w:val="-4"/>
                <w:sz w:val="24"/>
                <w:szCs w:val="24"/>
              </w:rPr>
              <w:t xml:space="preserve"> </w:t>
            </w:r>
            <w:r w:rsidRPr="000B5F05">
              <w:rPr>
                <w:sz w:val="24"/>
                <w:szCs w:val="24"/>
              </w:rPr>
              <w:t>σκληρή</w:t>
            </w:r>
            <w:r w:rsidRPr="000B5F05">
              <w:rPr>
                <w:spacing w:val="-2"/>
                <w:sz w:val="24"/>
                <w:szCs w:val="24"/>
              </w:rPr>
              <w:t xml:space="preserve"> </w:t>
            </w:r>
            <w:r w:rsidRPr="000B5F05">
              <w:rPr>
                <w:sz w:val="24"/>
                <w:szCs w:val="24"/>
              </w:rPr>
              <w:t>συσκευασία</w:t>
            </w:r>
          </w:p>
          <w:p w14:paraId="74F7CC56" w14:textId="77777777" w:rsidR="00A561CD" w:rsidRPr="000B5F05" w:rsidRDefault="00A561CD" w:rsidP="00A561CD">
            <w:pPr>
              <w:pStyle w:val="TableParagraph"/>
              <w:ind w:firstLine="720"/>
              <w:rPr>
                <w:spacing w:val="-66"/>
                <w:sz w:val="24"/>
                <w:szCs w:val="24"/>
              </w:rPr>
            </w:pPr>
            <w:r w:rsidRPr="000B5F05">
              <w:rPr>
                <w:sz w:val="24"/>
                <w:szCs w:val="24"/>
              </w:rPr>
              <w:t>Επί</w:t>
            </w:r>
            <w:r w:rsidRPr="000B5F05">
              <w:rPr>
                <w:spacing w:val="1"/>
                <w:sz w:val="24"/>
                <w:szCs w:val="24"/>
              </w:rPr>
              <w:t xml:space="preserve"> </w:t>
            </w:r>
            <w:r w:rsidRPr="000B5F05">
              <w:rPr>
                <w:sz w:val="24"/>
                <w:szCs w:val="24"/>
              </w:rPr>
              <w:t>της</w:t>
            </w:r>
            <w:r w:rsidRPr="000B5F05">
              <w:rPr>
                <w:spacing w:val="1"/>
                <w:sz w:val="24"/>
                <w:szCs w:val="24"/>
              </w:rPr>
              <w:t xml:space="preserve"> </w:t>
            </w:r>
            <w:r w:rsidRPr="000B5F05">
              <w:rPr>
                <w:sz w:val="24"/>
                <w:szCs w:val="24"/>
              </w:rPr>
              <w:t>συσκευασίας</w:t>
            </w:r>
            <w:r w:rsidRPr="000B5F05">
              <w:rPr>
                <w:spacing w:val="1"/>
                <w:sz w:val="24"/>
                <w:szCs w:val="24"/>
              </w:rPr>
              <w:t xml:space="preserve"> </w:t>
            </w:r>
            <w:r w:rsidRPr="000B5F05">
              <w:rPr>
                <w:sz w:val="24"/>
                <w:szCs w:val="24"/>
              </w:rPr>
              <w:t xml:space="preserve">εκάστου </w:t>
            </w:r>
            <w:r w:rsidRPr="000B5F05">
              <w:rPr>
                <w:spacing w:val="1"/>
                <w:sz w:val="24"/>
                <w:szCs w:val="24"/>
              </w:rPr>
              <w:t xml:space="preserve"> </w:t>
            </w:r>
            <w:r w:rsidRPr="000B5F05">
              <w:rPr>
                <w:sz w:val="24"/>
                <w:szCs w:val="24"/>
              </w:rPr>
              <w:t>αναλωσίμου</w:t>
            </w:r>
            <w:r w:rsidRPr="000B5F05">
              <w:rPr>
                <w:spacing w:val="1"/>
                <w:sz w:val="24"/>
                <w:szCs w:val="24"/>
              </w:rPr>
              <w:t xml:space="preserve"> </w:t>
            </w:r>
            <w:r w:rsidRPr="000B5F05">
              <w:rPr>
                <w:sz w:val="24"/>
                <w:szCs w:val="24"/>
              </w:rPr>
              <w:t>θα</w:t>
            </w:r>
            <w:r w:rsidRPr="000B5F05">
              <w:rPr>
                <w:spacing w:val="1"/>
                <w:sz w:val="24"/>
                <w:szCs w:val="24"/>
              </w:rPr>
              <w:t xml:space="preserve"> </w:t>
            </w:r>
            <w:r w:rsidRPr="000B5F05">
              <w:rPr>
                <w:sz w:val="24"/>
                <w:szCs w:val="24"/>
              </w:rPr>
              <w:t>αναφέρονται</w:t>
            </w:r>
            <w:r w:rsidRPr="000B5F05">
              <w:rPr>
                <w:spacing w:val="-66"/>
                <w:sz w:val="24"/>
                <w:szCs w:val="24"/>
              </w:rPr>
              <w:t xml:space="preserve"> </w:t>
            </w:r>
          </w:p>
          <w:p w14:paraId="6166F840" w14:textId="77777777" w:rsidR="00A561CD" w:rsidRPr="000B5F05" w:rsidRDefault="00A561CD" w:rsidP="00A561CD">
            <w:pPr>
              <w:pStyle w:val="TableParagraph"/>
              <w:ind w:firstLine="720"/>
              <w:rPr>
                <w:sz w:val="24"/>
                <w:szCs w:val="24"/>
              </w:rPr>
            </w:pPr>
            <w:r w:rsidRPr="000B5F05">
              <w:rPr>
                <w:spacing w:val="-66"/>
                <w:sz w:val="24"/>
                <w:szCs w:val="24"/>
              </w:rPr>
              <w:t xml:space="preserve">υ  </w:t>
            </w:r>
            <w:r>
              <w:rPr>
                <w:spacing w:val="-66"/>
                <w:sz w:val="24"/>
                <w:szCs w:val="24"/>
              </w:rPr>
              <w:t>υ</w:t>
            </w:r>
            <w:r w:rsidRPr="000B5F05">
              <w:rPr>
                <w:sz w:val="24"/>
                <w:szCs w:val="24"/>
              </w:rPr>
              <w:t>ποχρεωτικά:</w:t>
            </w:r>
          </w:p>
          <w:p w14:paraId="464E9693" w14:textId="77777777" w:rsidR="00A561CD" w:rsidRPr="000B5F05" w:rsidRDefault="00A561CD" w:rsidP="00A561CD">
            <w:pPr>
              <w:pStyle w:val="TableParagraph"/>
              <w:numPr>
                <w:ilvl w:val="0"/>
                <w:numId w:val="2"/>
              </w:numPr>
              <w:tabs>
                <w:tab w:val="left" w:pos="567"/>
              </w:tabs>
              <w:ind w:left="0" w:hanging="4"/>
              <w:rPr>
                <w:b/>
                <w:sz w:val="24"/>
                <w:szCs w:val="24"/>
              </w:rPr>
            </w:pPr>
            <w:r w:rsidRPr="000B5F05">
              <w:rPr>
                <w:b/>
                <w:sz w:val="24"/>
                <w:szCs w:val="24"/>
              </w:rPr>
              <w:t>Η επωνυμία του προμηθευτή</w:t>
            </w:r>
          </w:p>
          <w:p w14:paraId="4FF371BF" w14:textId="77777777" w:rsidR="00A561CD" w:rsidRPr="000B5F05" w:rsidRDefault="00A561CD" w:rsidP="00A561CD">
            <w:pPr>
              <w:pStyle w:val="TableParagraph"/>
              <w:numPr>
                <w:ilvl w:val="0"/>
                <w:numId w:val="2"/>
              </w:numPr>
              <w:tabs>
                <w:tab w:val="left" w:pos="567"/>
              </w:tabs>
              <w:ind w:left="0" w:hanging="4"/>
              <w:rPr>
                <w:b/>
                <w:sz w:val="24"/>
                <w:szCs w:val="24"/>
              </w:rPr>
            </w:pPr>
            <w:r w:rsidRPr="000B5F05">
              <w:rPr>
                <w:b/>
                <w:sz w:val="24"/>
                <w:szCs w:val="24"/>
              </w:rPr>
              <w:t>Η επωνυμία του κατασκευαστή</w:t>
            </w:r>
          </w:p>
          <w:p w14:paraId="495F9F40" w14:textId="77777777" w:rsidR="00A561CD" w:rsidRPr="000B5F05" w:rsidRDefault="00A561CD" w:rsidP="00A561CD">
            <w:pPr>
              <w:pStyle w:val="TableParagraph"/>
              <w:numPr>
                <w:ilvl w:val="0"/>
                <w:numId w:val="2"/>
              </w:numPr>
              <w:tabs>
                <w:tab w:val="left" w:pos="567"/>
              </w:tabs>
              <w:ind w:left="0" w:hanging="4"/>
              <w:rPr>
                <w:b/>
                <w:sz w:val="24"/>
                <w:szCs w:val="24"/>
              </w:rPr>
            </w:pPr>
            <w:r w:rsidRPr="000B5F05">
              <w:rPr>
                <w:b/>
                <w:sz w:val="24"/>
                <w:szCs w:val="24"/>
              </w:rPr>
              <w:t>Τα μοντέλα των εκτυπωτώ</w:t>
            </w:r>
            <w:r>
              <w:rPr>
                <w:b/>
                <w:sz w:val="24"/>
                <w:szCs w:val="24"/>
              </w:rPr>
              <w:t>ν</w:t>
            </w:r>
            <w:r w:rsidRPr="000B5F05">
              <w:rPr>
                <w:b/>
                <w:sz w:val="24"/>
                <w:szCs w:val="24"/>
              </w:rPr>
              <w:t xml:space="preserve"> με τα οποία είναι συμβατά τα αναλώσιμα</w:t>
            </w:r>
          </w:p>
          <w:p w14:paraId="1D3AFC65" w14:textId="746D458B" w:rsidR="00A561CD" w:rsidRPr="000B5F05" w:rsidRDefault="00A561CD" w:rsidP="00A561CD">
            <w:pPr>
              <w:pStyle w:val="TableParagraph"/>
              <w:jc w:val="both"/>
              <w:rPr>
                <w:b/>
                <w:sz w:val="24"/>
                <w:szCs w:val="24"/>
              </w:rPr>
            </w:pPr>
            <w:r w:rsidRPr="000B5F05">
              <w:rPr>
                <w:b/>
                <w:sz w:val="24"/>
                <w:szCs w:val="24"/>
              </w:rPr>
              <w:t>Ο κωδικός είδους στο ΟΠΣ  (όπως θα καθοριστεί με τη γνωστοποίηση της Απόφασης κατακύρωσης )</w:t>
            </w:r>
          </w:p>
        </w:tc>
        <w:tc>
          <w:tcPr>
            <w:tcW w:w="1750" w:type="dxa"/>
            <w:shd w:val="clear" w:color="auto" w:fill="auto"/>
          </w:tcPr>
          <w:p w14:paraId="1F11E9E6" w14:textId="77777777" w:rsidR="00A561CD" w:rsidRPr="000B5F05" w:rsidRDefault="00A561CD" w:rsidP="00A561CD">
            <w:pPr>
              <w:pStyle w:val="TableParagraph"/>
              <w:ind w:firstLine="720"/>
              <w:rPr>
                <w:sz w:val="24"/>
                <w:szCs w:val="24"/>
              </w:rPr>
            </w:pPr>
          </w:p>
          <w:p w14:paraId="0D46CE89" w14:textId="77777777" w:rsidR="00A561CD" w:rsidRPr="000B5F05" w:rsidRDefault="00A561CD" w:rsidP="00A561CD">
            <w:pPr>
              <w:pStyle w:val="TableParagraph"/>
              <w:ind w:firstLine="720"/>
              <w:rPr>
                <w:sz w:val="24"/>
                <w:szCs w:val="24"/>
              </w:rPr>
            </w:pPr>
          </w:p>
          <w:p w14:paraId="706E1729" w14:textId="77777777" w:rsidR="00A561CD" w:rsidRPr="000B5F05" w:rsidRDefault="00A561CD" w:rsidP="00A561CD">
            <w:pPr>
              <w:pStyle w:val="TableParagraph"/>
              <w:ind w:firstLine="720"/>
              <w:rPr>
                <w:sz w:val="24"/>
                <w:szCs w:val="24"/>
              </w:rPr>
            </w:pPr>
          </w:p>
          <w:p w14:paraId="4A7B8557" w14:textId="77777777" w:rsidR="00A561CD" w:rsidRPr="000B5F05" w:rsidRDefault="00A561CD" w:rsidP="00A561CD">
            <w:pPr>
              <w:pStyle w:val="TableParagraph"/>
              <w:ind w:firstLine="720"/>
              <w:rPr>
                <w:sz w:val="24"/>
                <w:szCs w:val="24"/>
              </w:rPr>
            </w:pPr>
          </w:p>
          <w:p w14:paraId="7FB747C6" w14:textId="77777777" w:rsidR="00A561CD" w:rsidRPr="000B5F05" w:rsidRDefault="00A561CD" w:rsidP="00A561CD">
            <w:pPr>
              <w:pStyle w:val="TableParagraph"/>
              <w:ind w:firstLine="720"/>
              <w:rPr>
                <w:sz w:val="24"/>
                <w:szCs w:val="24"/>
              </w:rPr>
            </w:pPr>
          </w:p>
          <w:p w14:paraId="354969B9" w14:textId="77777777" w:rsidR="00A561CD" w:rsidRPr="000B5F05" w:rsidRDefault="00A561CD" w:rsidP="00A561CD">
            <w:pPr>
              <w:pStyle w:val="TableParagraph"/>
              <w:ind w:firstLine="720"/>
              <w:rPr>
                <w:sz w:val="24"/>
                <w:szCs w:val="24"/>
              </w:rPr>
            </w:pPr>
          </w:p>
          <w:p w14:paraId="7AF16204" w14:textId="5C699C2C" w:rsidR="00A561CD" w:rsidRPr="000B5F05" w:rsidRDefault="00A561CD" w:rsidP="00A561CD">
            <w:pPr>
              <w:pStyle w:val="TableParagraph"/>
              <w:rPr>
                <w:sz w:val="24"/>
                <w:szCs w:val="24"/>
              </w:rPr>
            </w:pPr>
            <w:r w:rsidRPr="000B5F05">
              <w:rPr>
                <w:sz w:val="24"/>
                <w:szCs w:val="24"/>
              </w:rPr>
              <w:t>ΝΑΙ</w:t>
            </w:r>
          </w:p>
        </w:tc>
        <w:tc>
          <w:tcPr>
            <w:tcW w:w="1496" w:type="dxa"/>
            <w:shd w:val="clear" w:color="auto" w:fill="auto"/>
          </w:tcPr>
          <w:p w14:paraId="194A1D8E" w14:textId="77777777" w:rsidR="00A561CD" w:rsidRPr="000B5F05" w:rsidRDefault="00A561CD" w:rsidP="00A561CD">
            <w:pPr>
              <w:pStyle w:val="TableParagraph"/>
              <w:rPr>
                <w:sz w:val="24"/>
                <w:szCs w:val="24"/>
              </w:rPr>
            </w:pPr>
          </w:p>
        </w:tc>
        <w:tc>
          <w:tcPr>
            <w:tcW w:w="1160" w:type="dxa"/>
            <w:shd w:val="clear" w:color="auto" w:fill="auto"/>
          </w:tcPr>
          <w:p w14:paraId="4B5C8BDB" w14:textId="77777777" w:rsidR="00A561CD" w:rsidRPr="000B5F05" w:rsidRDefault="00A561CD" w:rsidP="00A561CD">
            <w:pPr>
              <w:pStyle w:val="TableParagraph"/>
              <w:rPr>
                <w:sz w:val="24"/>
                <w:szCs w:val="24"/>
              </w:rPr>
            </w:pPr>
          </w:p>
        </w:tc>
      </w:tr>
      <w:tr w:rsidR="00A561CD" w:rsidRPr="000B5F05" w14:paraId="5E7EF886" w14:textId="77777777" w:rsidTr="00A561CD">
        <w:trPr>
          <w:trHeight w:val="1329"/>
        </w:trPr>
        <w:tc>
          <w:tcPr>
            <w:tcW w:w="833" w:type="dxa"/>
            <w:shd w:val="clear" w:color="auto" w:fill="auto"/>
          </w:tcPr>
          <w:p w14:paraId="4811089E" w14:textId="77777777" w:rsidR="00A561CD" w:rsidRPr="000B5F05" w:rsidRDefault="00A561CD" w:rsidP="00A561CD">
            <w:pPr>
              <w:pStyle w:val="TableParagraph"/>
              <w:rPr>
                <w:sz w:val="24"/>
                <w:szCs w:val="24"/>
              </w:rPr>
            </w:pPr>
          </w:p>
          <w:p w14:paraId="6BC487F5" w14:textId="50846A5E" w:rsidR="00A561CD" w:rsidRPr="000B5F05" w:rsidRDefault="00A561CD" w:rsidP="00A561CD">
            <w:pPr>
              <w:pStyle w:val="TableParagraph"/>
              <w:rPr>
                <w:sz w:val="24"/>
                <w:szCs w:val="24"/>
              </w:rPr>
            </w:pPr>
            <w:r>
              <w:rPr>
                <w:sz w:val="24"/>
                <w:szCs w:val="24"/>
              </w:rPr>
              <w:t>8</w:t>
            </w:r>
          </w:p>
        </w:tc>
        <w:tc>
          <w:tcPr>
            <w:tcW w:w="4248" w:type="dxa"/>
            <w:shd w:val="clear" w:color="auto" w:fill="auto"/>
          </w:tcPr>
          <w:p w14:paraId="6DA0B311" w14:textId="02F1713E" w:rsidR="00A561CD" w:rsidRPr="000B5F05" w:rsidRDefault="00A561CD" w:rsidP="00A561CD">
            <w:pPr>
              <w:pStyle w:val="TableParagraph"/>
              <w:ind w:firstLine="720"/>
              <w:jc w:val="both"/>
              <w:rPr>
                <w:sz w:val="24"/>
                <w:szCs w:val="24"/>
              </w:rPr>
            </w:pPr>
            <w:r w:rsidRPr="000B5F05">
              <w:rPr>
                <w:sz w:val="24"/>
                <w:szCs w:val="24"/>
              </w:rPr>
              <w:t>Τα</w:t>
            </w:r>
            <w:r w:rsidRPr="000B5F05">
              <w:rPr>
                <w:spacing w:val="1"/>
                <w:sz w:val="24"/>
                <w:szCs w:val="24"/>
              </w:rPr>
              <w:t xml:space="preserve"> </w:t>
            </w:r>
            <w:r w:rsidRPr="000B5F05">
              <w:rPr>
                <w:sz w:val="24"/>
                <w:szCs w:val="24"/>
              </w:rPr>
              <w:t>προσφερόμενα</w:t>
            </w:r>
            <w:r w:rsidRPr="000B5F05">
              <w:rPr>
                <w:spacing w:val="1"/>
                <w:sz w:val="24"/>
                <w:szCs w:val="24"/>
              </w:rPr>
              <w:t xml:space="preserve"> </w:t>
            </w:r>
            <w:r w:rsidRPr="000B5F05">
              <w:rPr>
                <w:sz w:val="24"/>
                <w:szCs w:val="24"/>
              </w:rPr>
              <w:t>αναλώσιμα</w:t>
            </w:r>
            <w:r w:rsidRPr="000B5F05">
              <w:rPr>
                <w:spacing w:val="1"/>
                <w:sz w:val="24"/>
                <w:szCs w:val="24"/>
              </w:rPr>
              <w:t xml:space="preserve"> </w:t>
            </w:r>
            <w:r w:rsidRPr="000B5F05">
              <w:rPr>
                <w:sz w:val="24"/>
                <w:szCs w:val="24"/>
              </w:rPr>
              <w:t>θα</w:t>
            </w:r>
            <w:r w:rsidRPr="000B5F05">
              <w:rPr>
                <w:spacing w:val="-66"/>
                <w:sz w:val="24"/>
                <w:szCs w:val="24"/>
              </w:rPr>
              <w:t xml:space="preserve"> </w:t>
            </w:r>
            <w:r w:rsidRPr="000B5F05">
              <w:rPr>
                <w:sz w:val="24"/>
                <w:szCs w:val="24"/>
              </w:rPr>
              <w:t>φέρουν</w:t>
            </w:r>
            <w:r w:rsidRPr="000B5F05">
              <w:rPr>
                <w:spacing w:val="1"/>
                <w:sz w:val="24"/>
                <w:szCs w:val="24"/>
              </w:rPr>
              <w:t xml:space="preserve"> </w:t>
            </w:r>
            <w:r w:rsidRPr="000B5F05">
              <w:rPr>
                <w:sz w:val="24"/>
                <w:szCs w:val="24"/>
              </w:rPr>
              <w:t>κάλυμμα</w:t>
            </w:r>
            <w:r w:rsidRPr="000B5F05">
              <w:rPr>
                <w:spacing w:val="1"/>
                <w:sz w:val="24"/>
                <w:szCs w:val="24"/>
              </w:rPr>
              <w:t xml:space="preserve"> </w:t>
            </w:r>
            <w:r w:rsidRPr="000B5F05">
              <w:rPr>
                <w:sz w:val="24"/>
                <w:szCs w:val="24"/>
              </w:rPr>
              <w:t>κεφαλής</w:t>
            </w:r>
            <w:r w:rsidRPr="000B5F05">
              <w:rPr>
                <w:spacing w:val="1"/>
                <w:sz w:val="24"/>
                <w:szCs w:val="24"/>
              </w:rPr>
              <w:t xml:space="preserve"> </w:t>
            </w:r>
            <w:r w:rsidRPr="000B5F05">
              <w:rPr>
                <w:sz w:val="24"/>
                <w:szCs w:val="24"/>
              </w:rPr>
              <w:t>ή</w:t>
            </w:r>
            <w:r w:rsidRPr="000B5F05">
              <w:rPr>
                <w:spacing w:val="1"/>
                <w:sz w:val="24"/>
                <w:szCs w:val="24"/>
              </w:rPr>
              <w:t xml:space="preserve"> </w:t>
            </w:r>
            <w:r w:rsidRPr="000B5F05">
              <w:rPr>
                <w:sz w:val="24"/>
                <w:szCs w:val="24"/>
              </w:rPr>
              <w:t>ταινία</w:t>
            </w:r>
            <w:r w:rsidRPr="000B5F05">
              <w:rPr>
                <w:spacing w:val="1"/>
                <w:sz w:val="24"/>
                <w:szCs w:val="24"/>
              </w:rPr>
              <w:t xml:space="preserve"> </w:t>
            </w:r>
            <w:r w:rsidRPr="000B5F05">
              <w:rPr>
                <w:sz w:val="24"/>
                <w:szCs w:val="24"/>
              </w:rPr>
              <w:t>ασφαλείας</w:t>
            </w:r>
            <w:r w:rsidRPr="000B5F05">
              <w:rPr>
                <w:spacing w:val="1"/>
                <w:sz w:val="24"/>
                <w:szCs w:val="24"/>
              </w:rPr>
              <w:t xml:space="preserve"> </w:t>
            </w:r>
            <w:r w:rsidRPr="000B5F05">
              <w:rPr>
                <w:sz w:val="24"/>
                <w:szCs w:val="24"/>
              </w:rPr>
              <w:t>ή</w:t>
            </w:r>
            <w:r w:rsidRPr="000B5F05">
              <w:rPr>
                <w:spacing w:val="1"/>
                <w:sz w:val="24"/>
                <w:szCs w:val="24"/>
              </w:rPr>
              <w:t xml:space="preserve"> </w:t>
            </w:r>
            <w:r w:rsidRPr="000B5F05">
              <w:rPr>
                <w:sz w:val="24"/>
                <w:szCs w:val="24"/>
              </w:rPr>
              <w:t>άλλο</w:t>
            </w:r>
            <w:r w:rsidRPr="000B5F05">
              <w:rPr>
                <w:spacing w:val="1"/>
                <w:sz w:val="24"/>
                <w:szCs w:val="24"/>
              </w:rPr>
              <w:t xml:space="preserve"> </w:t>
            </w:r>
            <w:r w:rsidRPr="000B5F05">
              <w:rPr>
                <w:sz w:val="24"/>
                <w:szCs w:val="24"/>
              </w:rPr>
              <w:t>σύστημα</w:t>
            </w:r>
            <w:r w:rsidRPr="000B5F05">
              <w:rPr>
                <w:spacing w:val="1"/>
                <w:sz w:val="24"/>
                <w:szCs w:val="24"/>
              </w:rPr>
              <w:t xml:space="preserve"> </w:t>
            </w:r>
            <w:r w:rsidRPr="000B5F05">
              <w:rPr>
                <w:sz w:val="24"/>
                <w:szCs w:val="24"/>
              </w:rPr>
              <w:t>που</w:t>
            </w:r>
            <w:r w:rsidRPr="000B5F05">
              <w:rPr>
                <w:spacing w:val="1"/>
                <w:sz w:val="24"/>
                <w:szCs w:val="24"/>
              </w:rPr>
              <w:t xml:space="preserve"> </w:t>
            </w:r>
            <w:r w:rsidRPr="000B5F05">
              <w:rPr>
                <w:sz w:val="24"/>
                <w:szCs w:val="24"/>
              </w:rPr>
              <w:t>θα</w:t>
            </w:r>
            <w:r w:rsidRPr="000B5F05">
              <w:rPr>
                <w:spacing w:val="1"/>
                <w:sz w:val="24"/>
                <w:szCs w:val="24"/>
              </w:rPr>
              <w:t xml:space="preserve"> </w:t>
            </w:r>
            <w:r w:rsidRPr="000B5F05">
              <w:rPr>
                <w:sz w:val="24"/>
                <w:szCs w:val="24"/>
              </w:rPr>
              <w:t>εξασφαλίζει</w:t>
            </w:r>
            <w:r w:rsidRPr="000B5F05">
              <w:rPr>
                <w:spacing w:val="1"/>
                <w:sz w:val="24"/>
                <w:szCs w:val="24"/>
              </w:rPr>
              <w:t xml:space="preserve"> </w:t>
            </w:r>
            <w:r w:rsidRPr="000B5F05">
              <w:rPr>
                <w:sz w:val="24"/>
                <w:szCs w:val="24"/>
              </w:rPr>
              <w:t>το</w:t>
            </w:r>
            <w:r w:rsidRPr="000B5F05">
              <w:rPr>
                <w:spacing w:val="1"/>
                <w:sz w:val="24"/>
                <w:szCs w:val="24"/>
              </w:rPr>
              <w:t xml:space="preserve"> </w:t>
            </w:r>
            <w:r w:rsidRPr="000B5F05">
              <w:rPr>
                <w:sz w:val="24"/>
                <w:szCs w:val="24"/>
              </w:rPr>
              <w:t>απαραβίαστο</w:t>
            </w:r>
            <w:r w:rsidRPr="000B5F05">
              <w:rPr>
                <w:spacing w:val="1"/>
                <w:sz w:val="24"/>
                <w:szCs w:val="24"/>
              </w:rPr>
              <w:t xml:space="preserve"> </w:t>
            </w:r>
            <w:r w:rsidRPr="000B5F05">
              <w:rPr>
                <w:sz w:val="24"/>
                <w:szCs w:val="24"/>
              </w:rPr>
              <w:t>της</w:t>
            </w:r>
            <w:r w:rsidRPr="000B5F05">
              <w:rPr>
                <w:spacing w:val="1"/>
                <w:sz w:val="24"/>
                <w:szCs w:val="24"/>
              </w:rPr>
              <w:t xml:space="preserve"> </w:t>
            </w:r>
            <w:r w:rsidRPr="000B5F05">
              <w:rPr>
                <w:sz w:val="24"/>
                <w:szCs w:val="24"/>
              </w:rPr>
              <w:t>συσκευασίας</w:t>
            </w:r>
            <w:r w:rsidRPr="000B5F05">
              <w:rPr>
                <w:spacing w:val="-6"/>
                <w:sz w:val="24"/>
                <w:szCs w:val="24"/>
              </w:rPr>
              <w:t xml:space="preserve"> </w:t>
            </w:r>
            <w:r w:rsidRPr="000B5F05">
              <w:rPr>
                <w:sz w:val="24"/>
                <w:szCs w:val="24"/>
              </w:rPr>
              <w:t>πριν</w:t>
            </w:r>
            <w:r w:rsidRPr="000B5F05">
              <w:rPr>
                <w:spacing w:val="-7"/>
                <w:sz w:val="24"/>
                <w:szCs w:val="24"/>
              </w:rPr>
              <w:t xml:space="preserve"> </w:t>
            </w:r>
            <w:r w:rsidRPr="000B5F05">
              <w:rPr>
                <w:sz w:val="24"/>
                <w:szCs w:val="24"/>
              </w:rPr>
              <w:t>το</w:t>
            </w:r>
            <w:r w:rsidRPr="000B5F05">
              <w:rPr>
                <w:spacing w:val="-6"/>
                <w:sz w:val="24"/>
                <w:szCs w:val="24"/>
              </w:rPr>
              <w:t xml:space="preserve"> </w:t>
            </w:r>
            <w:r w:rsidRPr="000B5F05">
              <w:rPr>
                <w:sz w:val="24"/>
                <w:szCs w:val="24"/>
              </w:rPr>
              <w:t>άνοιγμα.</w:t>
            </w:r>
          </w:p>
        </w:tc>
        <w:tc>
          <w:tcPr>
            <w:tcW w:w="1750" w:type="dxa"/>
            <w:shd w:val="clear" w:color="auto" w:fill="auto"/>
          </w:tcPr>
          <w:p w14:paraId="039209E1" w14:textId="77777777" w:rsidR="00A561CD" w:rsidRPr="000B5F05" w:rsidRDefault="00A561CD" w:rsidP="00A561CD">
            <w:pPr>
              <w:pStyle w:val="TableParagraph"/>
              <w:ind w:firstLine="720"/>
              <w:rPr>
                <w:sz w:val="24"/>
                <w:szCs w:val="24"/>
              </w:rPr>
            </w:pPr>
          </w:p>
          <w:p w14:paraId="49029720" w14:textId="1491B29E" w:rsidR="00A561CD" w:rsidRPr="000B5F05" w:rsidRDefault="00A561CD" w:rsidP="00A561CD">
            <w:pPr>
              <w:pStyle w:val="TableParagraph"/>
              <w:ind w:firstLine="720"/>
              <w:rPr>
                <w:sz w:val="24"/>
                <w:szCs w:val="24"/>
              </w:rPr>
            </w:pPr>
            <w:r w:rsidRPr="000B5F05">
              <w:rPr>
                <w:sz w:val="24"/>
                <w:szCs w:val="24"/>
              </w:rPr>
              <w:t>ΝΑΙ</w:t>
            </w:r>
          </w:p>
        </w:tc>
        <w:tc>
          <w:tcPr>
            <w:tcW w:w="1496" w:type="dxa"/>
            <w:shd w:val="clear" w:color="auto" w:fill="auto"/>
          </w:tcPr>
          <w:p w14:paraId="036C7B86" w14:textId="77777777" w:rsidR="00A561CD" w:rsidRPr="000B5F05" w:rsidRDefault="00A561CD" w:rsidP="00A561CD">
            <w:pPr>
              <w:pStyle w:val="TableParagraph"/>
              <w:rPr>
                <w:sz w:val="24"/>
                <w:szCs w:val="24"/>
              </w:rPr>
            </w:pPr>
          </w:p>
        </w:tc>
        <w:tc>
          <w:tcPr>
            <w:tcW w:w="1160" w:type="dxa"/>
            <w:shd w:val="clear" w:color="auto" w:fill="auto"/>
          </w:tcPr>
          <w:p w14:paraId="73CB6F6F" w14:textId="77777777" w:rsidR="00A561CD" w:rsidRPr="000B5F05" w:rsidRDefault="00A561CD" w:rsidP="00A561CD">
            <w:pPr>
              <w:pStyle w:val="TableParagraph"/>
              <w:rPr>
                <w:sz w:val="24"/>
                <w:szCs w:val="24"/>
              </w:rPr>
            </w:pPr>
          </w:p>
        </w:tc>
      </w:tr>
      <w:tr w:rsidR="00A561CD" w:rsidRPr="000B5F05" w14:paraId="1C548F9F" w14:textId="77777777" w:rsidTr="00A561CD">
        <w:trPr>
          <w:trHeight w:val="1329"/>
        </w:trPr>
        <w:tc>
          <w:tcPr>
            <w:tcW w:w="833" w:type="dxa"/>
            <w:shd w:val="clear" w:color="auto" w:fill="auto"/>
          </w:tcPr>
          <w:p w14:paraId="73168C11" w14:textId="77777777" w:rsidR="00A561CD" w:rsidRPr="000B5F05" w:rsidRDefault="00A561CD" w:rsidP="00A561CD">
            <w:pPr>
              <w:pStyle w:val="TableParagraph"/>
              <w:rPr>
                <w:sz w:val="24"/>
                <w:szCs w:val="24"/>
              </w:rPr>
            </w:pPr>
          </w:p>
          <w:p w14:paraId="4308690D" w14:textId="77777777" w:rsidR="00A561CD" w:rsidRPr="000B5F05" w:rsidRDefault="00A561CD" w:rsidP="00A561CD">
            <w:pPr>
              <w:pStyle w:val="TableParagraph"/>
              <w:rPr>
                <w:sz w:val="24"/>
                <w:szCs w:val="24"/>
              </w:rPr>
            </w:pPr>
          </w:p>
          <w:p w14:paraId="23B10C31" w14:textId="34B301BF" w:rsidR="00A561CD" w:rsidRPr="000B5F05" w:rsidRDefault="00A561CD" w:rsidP="00A561CD">
            <w:pPr>
              <w:pStyle w:val="TableParagraph"/>
              <w:rPr>
                <w:sz w:val="24"/>
                <w:szCs w:val="24"/>
              </w:rPr>
            </w:pPr>
            <w:r>
              <w:rPr>
                <w:sz w:val="24"/>
                <w:szCs w:val="24"/>
              </w:rPr>
              <w:t>9</w:t>
            </w:r>
          </w:p>
        </w:tc>
        <w:tc>
          <w:tcPr>
            <w:tcW w:w="4248" w:type="dxa"/>
            <w:shd w:val="clear" w:color="auto" w:fill="auto"/>
          </w:tcPr>
          <w:p w14:paraId="5256D70D" w14:textId="77777777" w:rsidR="00A561CD" w:rsidRPr="000B5F05" w:rsidRDefault="00A561CD" w:rsidP="00A561CD">
            <w:pPr>
              <w:pStyle w:val="TableParagraph"/>
              <w:ind w:firstLine="720"/>
              <w:jc w:val="both"/>
              <w:rPr>
                <w:sz w:val="24"/>
                <w:szCs w:val="24"/>
              </w:rPr>
            </w:pPr>
            <w:r w:rsidRPr="000B5F05">
              <w:rPr>
                <w:sz w:val="24"/>
                <w:szCs w:val="24"/>
              </w:rPr>
              <w:t>Τα αναλώσιμα να είναι σύμφωνα με τα</w:t>
            </w:r>
            <w:r w:rsidRPr="000B5F05">
              <w:rPr>
                <w:spacing w:val="1"/>
                <w:sz w:val="24"/>
                <w:szCs w:val="24"/>
              </w:rPr>
              <w:t xml:space="preserve"> </w:t>
            </w:r>
            <w:r w:rsidRPr="000B5F05">
              <w:rPr>
                <w:sz w:val="24"/>
                <w:szCs w:val="24"/>
              </w:rPr>
              <w:t>πρότυπα</w:t>
            </w:r>
            <w:r w:rsidRPr="000B5F05">
              <w:rPr>
                <w:spacing w:val="1"/>
                <w:sz w:val="24"/>
                <w:szCs w:val="24"/>
              </w:rPr>
              <w:t xml:space="preserve"> </w:t>
            </w:r>
            <w:r w:rsidRPr="000B5F05">
              <w:rPr>
                <w:sz w:val="24"/>
                <w:szCs w:val="24"/>
              </w:rPr>
              <w:t>ISO/IEC</w:t>
            </w:r>
            <w:r w:rsidRPr="000B5F05">
              <w:rPr>
                <w:spacing w:val="69"/>
                <w:sz w:val="24"/>
                <w:szCs w:val="24"/>
              </w:rPr>
              <w:t xml:space="preserve"> </w:t>
            </w:r>
            <w:r w:rsidRPr="000B5F05">
              <w:rPr>
                <w:sz w:val="24"/>
                <w:szCs w:val="24"/>
              </w:rPr>
              <w:t>19752</w:t>
            </w:r>
            <w:r w:rsidRPr="000B5F05">
              <w:rPr>
                <w:spacing w:val="69"/>
                <w:sz w:val="24"/>
                <w:szCs w:val="24"/>
              </w:rPr>
              <w:t xml:space="preserve"> </w:t>
            </w:r>
            <w:r w:rsidRPr="000B5F05">
              <w:rPr>
                <w:sz w:val="24"/>
                <w:szCs w:val="24"/>
              </w:rPr>
              <w:t>ISO/IEC</w:t>
            </w:r>
            <w:r w:rsidRPr="000B5F05">
              <w:rPr>
                <w:spacing w:val="1"/>
                <w:sz w:val="24"/>
                <w:szCs w:val="24"/>
              </w:rPr>
              <w:t xml:space="preserve"> </w:t>
            </w:r>
            <w:r w:rsidRPr="000B5F05">
              <w:rPr>
                <w:sz w:val="24"/>
                <w:szCs w:val="24"/>
              </w:rPr>
              <w:t>19798 ή ISO/IEC 24711.</w:t>
            </w:r>
          </w:p>
          <w:p w14:paraId="5A2D83E6" w14:textId="6884DF51" w:rsidR="00A561CD" w:rsidRPr="000B5F05" w:rsidRDefault="00A561CD" w:rsidP="00A561CD">
            <w:pPr>
              <w:pStyle w:val="TableParagraph"/>
              <w:ind w:firstLine="720"/>
              <w:jc w:val="both"/>
              <w:rPr>
                <w:sz w:val="24"/>
                <w:szCs w:val="24"/>
              </w:rPr>
            </w:pPr>
            <w:r w:rsidRPr="000B5F05">
              <w:rPr>
                <w:sz w:val="24"/>
                <w:szCs w:val="24"/>
              </w:rPr>
              <w:t xml:space="preserve"> </w:t>
            </w:r>
            <w:r w:rsidRPr="000B5F05">
              <w:rPr>
                <w:b/>
                <w:sz w:val="24"/>
                <w:szCs w:val="24"/>
              </w:rPr>
              <w:t>Τα εν λόγω</w:t>
            </w:r>
            <w:r w:rsidRPr="000B5F05">
              <w:rPr>
                <w:b/>
                <w:spacing w:val="1"/>
                <w:sz w:val="24"/>
                <w:szCs w:val="24"/>
              </w:rPr>
              <w:t xml:space="preserve"> </w:t>
            </w:r>
            <w:r w:rsidRPr="000B5F05">
              <w:rPr>
                <w:b/>
                <w:sz w:val="24"/>
                <w:szCs w:val="24"/>
              </w:rPr>
              <w:t>πιστοποιητικά</w:t>
            </w:r>
            <w:r w:rsidRPr="000B5F05">
              <w:rPr>
                <w:b/>
                <w:spacing w:val="1"/>
                <w:sz w:val="24"/>
                <w:szCs w:val="24"/>
              </w:rPr>
              <w:t xml:space="preserve"> </w:t>
            </w:r>
            <w:r w:rsidRPr="000B5F05">
              <w:rPr>
                <w:b/>
                <w:sz w:val="24"/>
                <w:szCs w:val="24"/>
              </w:rPr>
              <w:t>που</w:t>
            </w:r>
            <w:r w:rsidRPr="000B5F05">
              <w:rPr>
                <w:b/>
                <w:spacing w:val="1"/>
                <w:sz w:val="24"/>
                <w:szCs w:val="24"/>
              </w:rPr>
              <w:t xml:space="preserve"> </w:t>
            </w:r>
            <w:r w:rsidRPr="000B5F05">
              <w:rPr>
                <w:b/>
                <w:sz w:val="24"/>
                <w:szCs w:val="24"/>
              </w:rPr>
              <w:t>πιστοποιούν</w:t>
            </w:r>
            <w:r w:rsidRPr="000B5F05">
              <w:rPr>
                <w:b/>
                <w:spacing w:val="1"/>
                <w:sz w:val="24"/>
                <w:szCs w:val="24"/>
              </w:rPr>
              <w:t xml:space="preserve"> </w:t>
            </w:r>
            <w:r w:rsidRPr="000B5F05">
              <w:rPr>
                <w:b/>
                <w:sz w:val="24"/>
                <w:szCs w:val="24"/>
              </w:rPr>
              <w:t>τα</w:t>
            </w:r>
            <w:r w:rsidRPr="000B5F05">
              <w:rPr>
                <w:b/>
                <w:spacing w:val="1"/>
                <w:sz w:val="24"/>
                <w:szCs w:val="24"/>
              </w:rPr>
              <w:t xml:space="preserve"> </w:t>
            </w:r>
            <w:r w:rsidRPr="000B5F05">
              <w:rPr>
                <w:b/>
                <w:sz w:val="24"/>
                <w:szCs w:val="24"/>
              </w:rPr>
              <w:t>ανωτέρω,</w:t>
            </w:r>
            <w:r w:rsidRPr="000B5F05">
              <w:rPr>
                <w:b/>
                <w:spacing w:val="1"/>
                <w:sz w:val="24"/>
                <w:szCs w:val="24"/>
              </w:rPr>
              <w:t xml:space="preserve"> </w:t>
            </w:r>
            <w:r w:rsidRPr="000B5F05">
              <w:rPr>
                <w:b/>
                <w:sz w:val="24"/>
                <w:szCs w:val="24"/>
              </w:rPr>
              <w:t>θα</w:t>
            </w:r>
            <w:r w:rsidRPr="000B5F05">
              <w:rPr>
                <w:b/>
                <w:spacing w:val="1"/>
                <w:sz w:val="24"/>
                <w:szCs w:val="24"/>
              </w:rPr>
              <w:t xml:space="preserve"> </w:t>
            </w:r>
            <w:r w:rsidRPr="000B5F05">
              <w:rPr>
                <w:b/>
                <w:sz w:val="24"/>
                <w:szCs w:val="24"/>
              </w:rPr>
              <w:t>προσκομισθούν</w:t>
            </w:r>
            <w:r w:rsidRPr="000B5F05">
              <w:rPr>
                <w:b/>
                <w:spacing w:val="1"/>
                <w:sz w:val="24"/>
                <w:szCs w:val="24"/>
              </w:rPr>
              <w:t xml:space="preserve"> </w:t>
            </w:r>
            <w:r w:rsidRPr="000B5F05">
              <w:rPr>
                <w:b/>
                <w:sz w:val="24"/>
                <w:szCs w:val="24"/>
              </w:rPr>
              <w:t>στο</w:t>
            </w:r>
            <w:r w:rsidRPr="000B5F05">
              <w:rPr>
                <w:b/>
                <w:spacing w:val="1"/>
                <w:sz w:val="24"/>
                <w:szCs w:val="24"/>
              </w:rPr>
              <w:t xml:space="preserve"> </w:t>
            </w:r>
            <w:r w:rsidRPr="000B5F05">
              <w:rPr>
                <w:b/>
                <w:sz w:val="24"/>
                <w:szCs w:val="24"/>
              </w:rPr>
              <w:t>στάδιο</w:t>
            </w:r>
            <w:r w:rsidRPr="000B5F05">
              <w:rPr>
                <w:b/>
                <w:spacing w:val="-1"/>
                <w:sz w:val="24"/>
                <w:szCs w:val="24"/>
              </w:rPr>
              <w:t xml:space="preserve"> </w:t>
            </w:r>
            <w:r w:rsidRPr="000B5F05">
              <w:rPr>
                <w:b/>
                <w:sz w:val="24"/>
                <w:szCs w:val="24"/>
              </w:rPr>
              <w:t>της</w:t>
            </w:r>
            <w:r w:rsidRPr="000B5F05">
              <w:rPr>
                <w:b/>
                <w:spacing w:val="-1"/>
                <w:sz w:val="24"/>
                <w:szCs w:val="24"/>
              </w:rPr>
              <w:t xml:space="preserve"> </w:t>
            </w:r>
            <w:r w:rsidRPr="000B5F05">
              <w:rPr>
                <w:b/>
                <w:sz w:val="24"/>
                <w:szCs w:val="24"/>
              </w:rPr>
              <w:t>κατακύρωσης.</w:t>
            </w:r>
          </w:p>
        </w:tc>
        <w:tc>
          <w:tcPr>
            <w:tcW w:w="1750" w:type="dxa"/>
            <w:shd w:val="clear" w:color="auto" w:fill="auto"/>
          </w:tcPr>
          <w:p w14:paraId="4C781F36" w14:textId="77777777" w:rsidR="00A561CD" w:rsidRPr="000B5F05" w:rsidRDefault="00A561CD" w:rsidP="00A561CD">
            <w:pPr>
              <w:pStyle w:val="TableParagraph"/>
              <w:ind w:firstLine="720"/>
              <w:rPr>
                <w:sz w:val="24"/>
                <w:szCs w:val="24"/>
              </w:rPr>
            </w:pPr>
          </w:p>
          <w:p w14:paraId="37522CF7" w14:textId="77777777" w:rsidR="00A561CD" w:rsidRPr="000B5F05" w:rsidRDefault="00A561CD" w:rsidP="00A561CD">
            <w:pPr>
              <w:pStyle w:val="TableParagraph"/>
              <w:ind w:firstLine="720"/>
              <w:rPr>
                <w:sz w:val="24"/>
                <w:szCs w:val="24"/>
              </w:rPr>
            </w:pPr>
          </w:p>
          <w:p w14:paraId="1F29EF11" w14:textId="6693CB1B" w:rsidR="00A561CD" w:rsidRPr="000B5F05" w:rsidRDefault="00A561CD" w:rsidP="00A561CD">
            <w:pPr>
              <w:pStyle w:val="TableParagraph"/>
              <w:ind w:firstLine="720"/>
              <w:rPr>
                <w:sz w:val="24"/>
                <w:szCs w:val="24"/>
              </w:rPr>
            </w:pPr>
            <w:r w:rsidRPr="000B5F05">
              <w:rPr>
                <w:sz w:val="24"/>
                <w:szCs w:val="24"/>
              </w:rPr>
              <w:t>ΝΑΙ</w:t>
            </w:r>
          </w:p>
        </w:tc>
        <w:tc>
          <w:tcPr>
            <w:tcW w:w="1496" w:type="dxa"/>
            <w:shd w:val="clear" w:color="auto" w:fill="auto"/>
          </w:tcPr>
          <w:p w14:paraId="26C510DB" w14:textId="77777777" w:rsidR="00A561CD" w:rsidRPr="000B5F05" w:rsidRDefault="00A561CD" w:rsidP="00A561CD">
            <w:pPr>
              <w:pStyle w:val="TableParagraph"/>
              <w:rPr>
                <w:sz w:val="24"/>
                <w:szCs w:val="24"/>
              </w:rPr>
            </w:pPr>
          </w:p>
        </w:tc>
        <w:tc>
          <w:tcPr>
            <w:tcW w:w="1160" w:type="dxa"/>
            <w:shd w:val="clear" w:color="auto" w:fill="auto"/>
          </w:tcPr>
          <w:p w14:paraId="71246571" w14:textId="77777777" w:rsidR="00A561CD" w:rsidRPr="000B5F05" w:rsidRDefault="00A561CD" w:rsidP="00A561CD">
            <w:pPr>
              <w:pStyle w:val="TableParagraph"/>
              <w:rPr>
                <w:sz w:val="24"/>
                <w:szCs w:val="24"/>
              </w:rPr>
            </w:pPr>
          </w:p>
        </w:tc>
      </w:tr>
      <w:tr w:rsidR="00A561CD" w:rsidRPr="000B5F05" w14:paraId="5B6C4100" w14:textId="77777777" w:rsidTr="00A561CD">
        <w:trPr>
          <w:trHeight w:val="1329"/>
        </w:trPr>
        <w:tc>
          <w:tcPr>
            <w:tcW w:w="833" w:type="dxa"/>
            <w:shd w:val="clear" w:color="auto" w:fill="auto"/>
          </w:tcPr>
          <w:p w14:paraId="63067E68" w14:textId="77777777" w:rsidR="00A561CD" w:rsidRPr="000B5F05" w:rsidRDefault="00A561CD" w:rsidP="00A561CD">
            <w:pPr>
              <w:pStyle w:val="TableParagraph"/>
              <w:rPr>
                <w:sz w:val="24"/>
                <w:szCs w:val="24"/>
              </w:rPr>
            </w:pPr>
          </w:p>
          <w:p w14:paraId="0B2C3AB8" w14:textId="77777777" w:rsidR="00A561CD" w:rsidRPr="000B5F05" w:rsidRDefault="00A561CD" w:rsidP="00A561CD">
            <w:pPr>
              <w:pStyle w:val="TableParagraph"/>
              <w:rPr>
                <w:sz w:val="24"/>
                <w:szCs w:val="24"/>
              </w:rPr>
            </w:pPr>
          </w:p>
          <w:p w14:paraId="3AD55DA4" w14:textId="77777777" w:rsidR="00A561CD" w:rsidRPr="000B5F05" w:rsidRDefault="00A561CD" w:rsidP="00A561CD">
            <w:pPr>
              <w:pStyle w:val="TableParagraph"/>
              <w:rPr>
                <w:sz w:val="24"/>
                <w:szCs w:val="24"/>
              </w:rPr>
            </w:pPr>
          </w:p>
          <w:p w14:paraId="673F09B1" w14:textId="26762A48" w:rsidR="00A561CD" w:rsidRPr="000B5F05" w:rsidRDefault="00A561CD" w:rsidP="00A561CD">
            <w:pPr>
              <w:pStyle w:val="TableParagraph"/>
              <w:rPr>
                <w:sz w:val="24"/>
                <w:szCs w:val="24"/>
              </w:rPr>
            </w:pPr>
            <w:r>
              <w:rPr>
                <w:sz w:val="24"/>
                <w:szCs w:val="24"/>
              </w:rPr>
              <w:t>10</w:t>
            </w:r>
          </w:p>
        </w:tc>
        <w:tc>
          <w:tcPr>
            <w:tcW w:w="4248" w:type="dxa"/>
            <w:shd w:val="clear" w:color="auto" w:fill="auto"/>
          </w:tcPr>
          <w:p w14:paraId="7863B638" w14:textId="1E40CD7F" w:rsidR="00A561CD" w:rsidRPr="000B5F05" w:rsidRDefault="00A561CD" w:rsidP="00A561CD">
            <w:pPr>
              <w:pStyle w:val="TableParagraph"/>
              <w:ind w:firstLine="720"/>
              <w:jc w:val="both"/>
              <w:rPr>
                <w:sz w:val="24"/>
                <w:szCs w:val="24"/>
              </w:rPr>
            </w:pPr>
            <w:r w:rsidRPr="000B5F05">
              <w:rPr>
                <w:sz w:val="24"/>
                <w:szCs w:val="24"/>
              </w:rPr>
              <w:t>Για</w:t>
            </w:r>
            <w:r w:rsidRPr="000B5F05">
              <w:rPr>
                <w:spacing w:val="1"/>
                <w:sz w:val="24"/>
                <w:szCs w:val="24"/>
              </w:rPr>
              <w:t xml:space="preserve"> </w:t>
            </w:r>
            <w:r w:rsidRPr="000B5F05">
              <w:rPr>
                <w:sz w:val="24"/>
                <w:szCs w:val="24"/>
              </w:rPr>
              <w:t>όλα</w:t>
            </w:r>
            <w:r w:rsidRPr="000B5F05">
              <w:rPr>
                <w:spacing w:val="1"/>
                <w:sz w:val="24"/>
                <w:szCs w:val="24"/>
              </w:rPr>
              <w:t xml:space="preserve"> </w:t>
            </w:r>
            <w:r w:rsidRPr="000B5F05">
              <w:rPr>
                <w:sz w:val="24"/>
                <w:szCs w:val="24"/>
              </w:rPr>
              <w:t>τα</w:t>
            </w:r>
            <w:r w:rsidRPr="000B5F05">
              <w:rPr>
                <w:spacing w:val="1"/>
                <w:sz w:val="24"/>
                <w:szCs w:val="24"/>
              </w:rPr>
              <w:t xml:space="preserve"> </w:t>
            </w:r>
            <w:r w:rsidRPr="000B5F05">
              <w:rPr>
                <w:sz w:val="24"/>
                <w:szCs w:val="24"/>
              </w:rPr>
              <w:t>αναλώσιμα</w:t>
            </w:r>
            <w:r w:rsidRPr="000B5F05">
              <w:rPr>
                <w:spacing w:val="1"/>
                <w:sz w:val="24"/>
                <w:szCs w:val="24"/>
              </w:rPr>
              <w:t xml:space="preserve"> </w:t>
            </w:r>
            <w:r w:rsidRPr="000B5F05">
              <w:rPr>
                <w:sz w:val="24"/>
                <w:szCs w:val="24"/>
              </w:rPr>
              <w:t>είδη</w:t>
            </w:r>
            <w:r w:rsidRPr="000B5F05">
              <w:rPr>
                <w:spacing w:val="1"/>
                <w:sz w:val="24"/>
                <w:szCs w:val="24"/>
              </w:rPr>
              <w:t xml:space="preserve"> </w:t>
            </w:r>
            <w:r w:rsidRPr="000B5F05">
              <w:rPr>
                <w:sz w:val="24"/>
                <w:szCs w:val="24"/>
              </w:rPr>
              <w:t>που</w:t>
            </w:r>
            <w:r w:rsidRPr="000B5F05">
              <w:rPr>
                <w:spacing w:val="1"/>
                <w:sz w:val="24"/>
                <w:szCs w:val="24"/>
              </w:rPr>
              <w:t xml:space="preserve"> </w:t>
            </w:r>
            <w:r w:rsidRPr="000B5F05">
              <w:rPr>
                <w:sz w:val="24"/>
                <w:szCs w:val="24"/>
              </w:rPr>
              <w:t>περιέχουν</w:t>
            </w:r>
            <w:r w:rsidRPr="000B5F05">
              <w:rPr>
                <w:spacing w:val="1"/>
                <w:sz w:val="24"/>
                <w:szCs w:val="24"/>
              </w:rPr>
              <w:t xml:space="preserve"> </w:t>
            </w:r>
            <w:r w:rsidRPr="000B5F05">
              <w:rPr>
                <w:sz w:val="24"/>
                <w:szCs w:val="24"/>
              </w:rPr>
              <w:t>γραφίτη</w:t>
            </w:r>
            <w:r w:rsidRPr="000B5F05">
              <w:rPr>
                <w:spacing w:val="1"/>
                <w:sz w:val="24"/>
                <w:szCs w:val="24"/>
              </w:rPr>
              <w:t xml:space="preserve"> </w:t>
            </w:r>
            <w:r w:rsidRPr="000B5F05">
              <w:rPr>
                <w:b/>
                <w:sz w:val="24"/>
                <w:szCs w:val="24"/>
              </w:rPr>
              <w:t xml:space="preserve">απαιτείται  </w:t>
            </w:r>
            <w:r w:rsidRPr="000B5F05">
              <w:rPr>
                <w:b/>
                <w:spacing w:val="-62"/>
                <w:sz w:val="24"/>
                <w:szCs w:val="24"/>
              </w:rPr>
              <w:t xml:space="preserve">                </w:t>
            </w:r>
            <w:r w:rsidRPr="000B5F05">
              <w:rPr>
                <w:b/>
                <w:sz w:val="24"/>
                <w:szCs w:val="24"/>
              </w:rPr>
              <w:t xml:space="preserve">έγγραφη βεβαίωση </w:t>
            </w:r>
            <w:r w:rsidRPr="000B5F05">
              <w:rPr>
                <w:b/>
                <w:spacing w:val="-1"/>
                <w:sz w:val="24"/>
                <w:szCs w:val="24"/>
              </w:rPr>
              <w:t xml:space="preserve">του </w:t>
            </w:r>
            <w:r w:rsidRPr="000B5F05">
              <w:rPr>
                <w:b/>
                <w:spacing w:val="-63"/>
                <w:sz w:val="24"/>
                <w:szCs w:val="24"/>
              </w:rPr>
              <w:t xml:space="preserve"> </w:t>
            </w:r>
            <w:r w:rsidRPr="000B5F05">
              <w:rPr>
                <w:b/>
                <w:sz w:val="24"/>
                <w:szCs w:val="24"/>
              </w:rPr>
              <w:t>κατασκευαστή</w:t>
            </w:r>
            <w:r w:rsidRPr="000B5F05">
              <w:rPr>
                <w:b/>
                <w:spacing w:val="1"/>
                <w:sz w:val="24"/>
                <w:szCs w:val="24"/>
              </w:rPr>
              <w:t xml:space="preserve"> </w:t>
            </w:r>
            <w:r w:rsidRPr="000B5F05">
              <w:rPr>
                <w:b/>
                <w:sz w:val="24"/>
                <w:szCs w:val="24"/>
              </w:rPr>
              <w:t>των</w:t>
            </w:r>
            <w:r w:rsidRPr="000B5F05">
              <w:rPr>
                <w:b/>
                <w:spacing w:val="1"/>
                <w:sz w:val="24"/>
                <w:szCs w:val="24"/>
              </w:rPr>
              <w:t xml:space="preserve"> </w:t>
            </w:r>
            <w:r w:rsidRPr="000B5F05">
              <w:rPr>
                <w:b/>
                <w:sz w:val="24"/>
                <w:szCs w:val="24"/>
              </w:rPr>
              <w:t>ειδών</w:t>
            </w:r>
            <w:r w:rsidRPr="000B5F05">
              <w:rPr>
                <w:b/>
                <w:spacing w:val="1"/>
                <w:sz w:val="24"/>
                <w:szCs w:val="24"/>
              </w:rPr>
              <w:t xml:space="preserve"> </w:t>
            </w:r>
            <w:r w:rsidRPr="000B5F05">
              <w:rPr>
                <w:b/>
                <w:sz w:val="24"/>
                <w:szCs w:val="24"/>
              </w:rPr>
              <w:t>ότι</w:t>
            </w:r>
            <w:r w:rsidRPr="000B5F05">
              <w:rPr>
                <w:b/>
                <w:spacing w:val="1"/>
                <w:sz w:val="24"/>
                <w:szCs w:val="24"/>
              </w:rPr>
              <w:t xml:space="preserve"> </w:t>
            </w:r>
            <w:r w:rsidRPr="000B5F05">
              <w:rPr>
                <w:b/>
                <w:sz w:val="24"/>
                <w:szCs w:val="24"/>
              </w:rPr>
              <w:t>παρέχει</w:t>
            </w:r>
            <w:r w:rsidRPr="000B5F05">
              <w:rPr>
                <w:b/>
                <w:spacing w:val="1"/>
                <w:sz w:val="24"/>
                <w:szCs w:val="24"/>
              </w:rPr>
              <w:t xml:space="preserve"> </w:t>
            </w:r>
            <w:r w:rsidRPr="000B5F05">
              <w:rPr>
                <w:b/>
                <w:sz w:val="24"/>
                <w:szCs w:val="24"/>
              </w:rPr>
              <w:t>φύλλα</w:t>
            </w:r>
            <w:r w:rsidRPr="000B5F05">
              <w:rPr>
                <w:b/>
                <w:spacing w:val="1"/>
                <w:sz w:val="24"/>
                <w:szCs w:val="24"/>
              </w:rPr>
              <w:t xml:space="preserve"> </w:t>
            </w:r>
            <w:r w:rsidRPr="000B5F05">
              <w:rPr>
                <w:b/>
                <w:sz w:val="24"/>
                <w:szCs w:val="24"/>
              </w:rPr>
              <w:t>δεδομένων</w:t>
            </w:r>
            <w:r w:rsidRPr="000B5F05">
              <w:rPr>
                <w:b/>
                <w:spacing w:val="1"/>
                <w:sz w:val="24"/>
                <w:szCs w:val="24"/>
              </w:rPr>
              <w:t xml:space="preserve"> </w:t>
            </w:r>
            <w:r w:rsidRPr="000B5F05">
              <w:rPr>
                <w:b/>
                <w:sz w:val="24"/>
                <w:szCs w:val="24"/>
              </w:rPr>
              <w:t>ασφαλεία</w:t>
            </w:r>
            <w:r w:rsidRPr="000B5F05">
              <w:rPr>
                <w:sz w:val="24"/>
                <w:szCs w:val="24"/>
              </w:rPr>
              <w:t>ς</w:t>
            </w:r>
            <w:r w:rsidRPr="000B5F05">
              <w:rPr>
                <w:spacing w:val="1"/>
                <w:sz w:val="24"/>
                <w:szCs w:val="24"/>
              </w:rPr>
              <w:t xml:space="preserve"> </w:t>
            </w:r>
            <w:r w:rsidRPr="000B5F05">
              <w:rPr>
                <w:sz w:val="24"/>
                <w:szCs w:val="24"/>
              </w:rPr>
              <w:t>MSDS</w:t>
            </w:r>
            <w:r w:rsidRPr="000B5F05">
              <w:rPr>
                <w:spacing w:val="1"/>
                <w:sz w:val="24"/>
                <w:szCs w:val="24"/>
              </w:rPr>
              <w:t xml:space="preserve"> </w:t>
            </w:r>
            <w:r w:rsidRPr="000B5F05">
              <w:rPr>
                <w:sz w:val="24"/>
                <w:szCs w:val="24"/>
              </w:rPr>
              <w:t>(</w:t>
            </w:r>
            <w:proofErr w:type="spellStart"/>
            <w:r w:rsidRPr="000B5F05">
              <w:rPr>
                <w:sz w:val="24"/>
                <w:szCs w:val="24"/>
              </w:rPr>
              <w:t>Material</w:t>
            </w:r>
            <w:proofErr w:type="spellEnd"/>
            <w:r w:rsidRPr="000B5F05">
              <w:rPr>
                <w:spacing w:val="69"/>
                <w:sz w:val="24"/>
                <w:szCs w:val="24"/>
              </w:rPr>
              <w:t xml:space="preserve"> </w:t>
            </w:r>
            <w:proofErr w:type="spellStart"/>
            <w:r w:rsidRPr="000B5F05">
              <w:rPr>
                <w:sz w:val="24"/>
                <w:szCs w:val="24"/>
              </w:rPr>
              <w:t>Safety</w:t>
            </w:r>
            <w:proofErr w:type="spellEnd"/>
            <w:r w:rsidRPr="000B5F05">
              <w:rPr>
                <w:spacing w:val="1"/>
                <w:sz w:val="24"/>
                <w:szCs w:val="24"/>
              </w:rPr>
              <w:t xml:space="preserve"> </w:t>
            </w:r>
            <w:proofErr w:type="spellStart"/>
            <w:r w:rsidRPr="000B5F05">
              <w:rPr>
                <w:sz w:val="24"/>
                <w:szCs w:val="24"/>
              </w:rPr>
              <w:t>Data</w:t>
            </w:r>
            <w:proofErr w:type="spellEnd"/>
            <w:r w:rsidRPr="000B5F05">
              <w:rPr>
                <w:sz w:val="24"/>
                <w:szCs w:val="24"/>
              </w:rPr>
              <w:t xml:space="preserve"> </w:t>
            </w:r>
            <w:proofErr w:type="spellStart"/>
            <w:r w:rsidRPr="000B5F05">
              <w:rPr>
                <w:sz w:val="24"/>
                <w:szCs w:val="24"/>
              </w:rPr>
              <w:t>Sheet</w:t>
            </w:r>
            <w:proofErr w:type="spellEnd"/>
            <w:r w:rsidRPr="000B5F05">
              <w:rPr>
                <w:sz w:val="24"/>
                <w:szCs w:val="24"/>
              </w:rPr>
              <w:t>), όπως περιγράφεται στη</w:t>
            </w:r>
            <w:r w:rsidRPr="000B5F05">
              <w:rPr>
                <w:smallCaps/>
                <w:sz w:val="24"/>
                <w:szCs w:val="24"/>
              </w:rPr>
              <w:t>ν</w:t>
            </w:r>
            <w:r w:rsidRPr="000B5F05">
              <w:rPr>
                <w:spacing w:val="1"/>
                <w:sz w:val="24"/>
                <w:szCs w:val="24"/>
              </w:rPr>
              <w:t xml:space="preserve"> </w:t>
            </w:r>
            <w:r w:rsidRPr="000B5F05">
              <w:rPr>
                <w:sz w:val="24"/>
                <w:szCs w:val="24"/>
              </w:rPr>
              <w:t>Οδηγία</w:t>
            </w:r>
            <w:r w:rsidRPr="000B5F05">
              <w:rPr>
                <w:spacing w:val="1"/>
                <w:sz w:val="24"/>
                <w:szCs w:val="24"/>
              </w:rPr>
              <w:t xml:space="preserve"> </w:t>
            </w:r>
            <w:r w:rsidRPr="000B5F05">
              <w:rPr>
                <w:sz w:val="24"/>
                <w:szCs w:val="24"/>
              </w:rPr>
              <w:t>67/548/EEC</w:t>
            </w:r>
            <w:r w:rsidRPr="000B5F05">
              <w:rPr>
                <w:spacing w:val="1"/>
                <w:sz w:val="24"/>
                <w:szCs w:val="24"/>
              </w:rPr>
              <w:t xml:space="preserve"> </w:t>
            </w:r>
            <w:r w:rsidRPr="000B5F05">
              <w:rPr>
                <w:sz w:val="24"/>
                <w:szCs w:val="24"/>
              </w:rPr>
              <w:t>της</w:t>
            </w:r>
            <w:r w:rsidRPr="000B5F05">
              <w:rPr>
                <w:spacing w:val="1"/>
                <w:sz w:val="24"/>
                <w:szCs w:val="24"/>
              </w:rPr>
              <w:t xml:space="preserve"> </w:t>
            </w:r>
            <w:r w:rsidRPr="000B5F05">
              <w:rPr>
                <w:sz w:val="24"/>
                <w:szCs w:val="24"/>
              </w:rPr>
              <w:t>Ε.Ε.</w:t>
            </w:r>
            <w:r w:rsidRPr="000B5F05">
              <w:rPr>
                <w:spacing w:val="1"/>
                <w:sz w:val="24"/>
                <w:szCs w:val="24"/>
              </w:rPr>
              <w:t xml:space="preserve"> </w:t>
            </w:r>
            <w:r w:rsidRPr="000B5F05">
              <w:rPr>
                <w:sz w:val="24"/>
                <w:szCs w:val="24"/>
              </w:rPr>
              <w:t>για</w:t>
            </w:r>
            <w:r w:rsidRPr="000B5F05">
              <w:rPr>
                <w:spacing w:val="1"/>
                <w:sz w:val="24"/>
                <w:szCs w:val="24"/>
              </w:rPr>
              <w:t xml:space="preserve"> </w:t>
            </w:r>
            <w:r w:rsidRPr="000B5F05">
              <w:rPr>
                <w:sz w:val="24"/>
                <w:szCs w:val="24"/>
              </w:rPr>
              <w:t>τις</w:t>
            </w:r>
            <w:r w:rsidRPr="000B5F05">
              <w:rPr>
                <w:spacing w:val="1"/>
                <w:sz w:val="24"/>
                <w:szCs w:val="24"/>
              </w:rPr>
              <w:t xml:space="preserve"> </w:t>
            </w:r>
            <w:r w:rsidRPr="000B5F05">
              <w:rPr>
                <w:sz w:val="24"/>
                <w:szCs w:val="24"/>
              </w:rPr>
              <w:t xml:space="preserve">επικίνδυνες </w:t>
            </w:r>
            <w:r w:rsidRPr="000B5F05">
              <w:rPr>
                <w:spacing w:val="-1"/>
                <w:sz w:val="24"/>
                <w:szCs w:val="24"/>
              </w:rPr>
              <w:t xml:space="preserve"> ο</w:t>
            </w:r>
            <w:r w:rsidRPr="000B5F05">
              <w:rPr>
                <w:sz w:val="24"/>
                <w:szCs w:val="24"/>
              </w:rPr>
              <w:t>υσίες.</w:t>
            </w:r>
          </w:p>
        </w:tc>
        <w:tc>
          <w:tcPr>
            <w:tcW w:w="1750" w:type="dxa"/>
            <w:shd w:val="clear" w:color="auto" w:fill="auto"/>
          </w:tcPr>
          <w:p w14:paraId="37184399" w14:textId="77777777" w:rsidR="00A561CD" w:rsidRPr="000B5F05" w:rsidRDefault="00A561CD" w:rsidP="00A561CD">
            <w:pPr>
              <w:pStyle w:val="TableParagraph"/>
              <w:ind w:firstLine="720"/>
              <w:rPr>
                <w:sz w:val="24"/>
                <w:szCs w:val="24"/>
              </w:rPr>
            </w:pPr>
          </w:p>
          <w:p w14:paraId="38E622D8" w14:textId="77777777" w:rsidR="00A561CD" w:rsidRPr="000B5F05" w:rsidRDefault="00A561CD" w:rsidP="00A561CD">
            <w:pPr>
              <w:pStyle w:val="TableParagraph"/>
              <w:ind w:firstLine="720"/>
              <w:rPr>
                <w:sz w:val="24"/>
                <w:szCs w:val="24"/>
              </w:rPr>
            </w:pPr>
          </w:p>
          <w:p w14:paraId="6FD37F46" w14:textId="77777777" w:rsidR="00A561CD" w:rsidRPr="000B5F05" w:rsidRDefault="00A561CD" w:rsidP="00A561CD">
            <w:pPr>
              <w:pStyle w:val="TableParagraph"/>
              <w:ind w:firstLine="720"/>
              <w:rPr>
                <w:sz w:val="24"/>
                <w:szCs w:val="24"/>
              </w:rPr>
            </w:pPr>
          </w:p>
          <w:p w14:paraId="24528A44" w14:textId="1FC69339" w:rsidR="00A561CD" w:rsidRPr="000B5F05" w:rsidRDefault="00A561CD" w:rsidP="00A561CD">
            <w:pPr>
              <w:pStyle w:val="TableParagraph"/>
              <w:ind w:firstLine="720"/>
              <w:rPr>
                <w:sz w:val="24"/>
                <w:szCs w:val="24"/>
              </w:rPr>
            </w:pPr>
            <w:r w:rsidRPr="000B5F05">
              <w:rPr>
                <w:sz w:val="24"/>
                <w:szCs w:val="24"/>
              </w:rPr>
              <w:t>ΝΑΙ</w:t>
            </w:r>
          </w:p>
        </w:tc>
        <w:tc>
          <w:tcPr>
            <w:tcW w:w="1496" w:type="dxa"/>
            <w:shd w:val="clear" w:color="auto" w:fill="auto"/>
          </w:tcPr>
          <w:p w14:paraId="0D8F195D" w14:textId="77777777" w:rsidR="00A561CD" w:rsidRPr="000B5F05" w:rsidRDefault="00A561CD" w:rsidP="00A561CD">
            <w:pPr>
              <w:pStyle w:val="TableParagraph"/>
              <w:rPr>
                <w:sz w:val="24"/>
                <w:szCs w:val="24"/>
              </w:rPr>
            </w:pPr>
          </w:p>
        </w:tc>
        <w:tc>
          <w:tcPr>
            <w:tcW w:w="1160" w:type="dxa"/>
            <w:shd w:val="clear" w:color="auto" w:fill="auto"/>
          </w:tcPr>
          <w:p w14:paraId="45CCC346" w14:textId="77777777" w:rsidR="00A561CD" w:rsidRPr="000B5F05" w:rsidRDefault="00A561CD" w:rsidP="00A561CD">
            <w:pPr>
              <w:pStyle w:val="TableParagraph"/>
              <w:rPr>
                <w:sz w:val="24"/>
                <w:szCs w:val="24"/>
              </w:rPr>
            </w:pPr>
          </w:p>
        </w:tc>
      </w:tr>
      <w:tr w:rsidR="00A561CD" w:rsidRPr="000B5F05" w14:paraId="012F97E2" w14:textId="77777777" w:rsidTr="00A561CD">
        <w:trPr>
          <w:trHeight w:val="1329"/>
        </w:trPr>
        <w:tc>
          <w:tcPr>
            <w:tcW w:w="833" w:type="dxa"/>
            <w:shd w:val="clear" w:color="auto" w:fill="auto"/>
          </w:tcPr>
          <w:p w14:paraId="19E278B8" w14:textId="77777777" w:rsidR="00A561CD" w:rsidRPr="000B5F05" w:rsidRDefault="00A561CD" w:rsidP="00A561CD">
            <w:pPr>
              <w:pStyle w:val="TableParagraph"/>
              <w:rPr>
                <w:sz w:val="24"/>
                <w:szCs w:val="24"/>
              </w:rPr>
            </w:pPr>
          </w:p>
          <w:p w14:paraId="2563FC7F" w14:textId="203DE67D" w:rsidR="00A561CD" w:rsidRPr="000B5F05" w:rsidRDefault="00A561CD" w:rsidP="00A561CD">
            <w:pPr>
              <w:pStyle w:val="TableParagraph"/>
              <w:rPr>
                <w:sz w:val="24"/>
                <w:szCs w:val="24"/>
              </w:rPr>
            </w:pPr>
            <w:r>
              <w:rPr>
                <w:sz w:val="24"/>
                <w:szCs w:val="24"/>
              </w:rPr>
              <w:t>11</w:t>
            </w:r>
          </w:p>
        </w:tc>
        <w:tc>
          <w:tcPr>
            <w:tcW w:w="4248" w:type="dxa"/>
            <w:shd w:val="clear" w:color="auto" w:fill="auto"/>
          </w:tcPr>
          <w:p w14:paraId="01C01EDF" w14:textId="77777777" w:rsidR="00A561CD" w:rsidRPr="000B5F05" w:rsidRDefault="00A561CD" w:rsidP="00A561CD">
            <w:pPr>
              <w:pStyle w:val="TableParagraph"/>
              <w:ind w:firstLine="720"/>
              <w:jc w:val="both"/>
              <w:rPr>
                <w:sz w:val="24"/>
                <w:szCs w:val="24"/>
              </w:rPr>
            </w:pPr>
            <w:r w:rsidRPr="000B5F05">
              <w:rPr>
                <w:sz w:val="24"/>
                <w:szCs w:val="24"/>
              </w:rPr>
              <w:t>Ο</w:t>
            </w:r>
            <w:r w:rsidRPr="000B5F05">
              <w:rPr>
                <w:spacing w:val="1"/>
                <w:sz w:val="24"/>
                <w:szCs w:val="24"/>
              </w:rPr>
              <w:t xml:space="preserve"> </w:t>
            </w:r>
            <w:r w:rsidRPr="000B5F05">
              <w:rPr>
                <w:sz w:val="24"/>
                <w:szCs w:val="24"/>
              </w:rPr>
              <w:t>προμηθευτής</w:t>
            </w:r>
            <w:r w:rsidRPr="000B5F05">
              <w:rPr>
                <w:spacing w:val="1"/>
                <w:sz w:val="24"/>
                <w:szCs w:val="24"/>
              </w:rPr>
              <w:t xml:space="preserve"> υ</w:t>
            </w:r>
            <w:r w:rsidRPr="000B5F05">
              <w:rPr>
                <w:sz w:val="24"/>
                <w:szCs w:val="24"/>
              </w:rPr>
              <w:t>ποχρεούται</w:t>
            </w:r>
            <w:r w:rsidRPr="000B5F05">
              <w:rPr>
                <w:spacing w:val="1"/>
                <w:sz w:val="24"/>
                <w:szCs w:val="24"/>
              </w:rPr>
              <w:t xml:space="preserve"> ν</w:t>
            </w:r>
            <w:r w:rsidRPr="000B5F05">
              <w:rPr>
                <w:sz w:val="24"/>
                <w:szCs w:val="24"/>
              </w:rPr>
              <w:t>α</w:t>
            </w:r>
            <w:r w:rsidRPr="000B5F05">
              <w:rPr>
                <w:spacing w:val="1"/>
                <w:sz w:val="24"/>
                <w:szCs w:val="24"/>
              </w:rPr>
              <w:t xml:space="preserve"> </w:t>
            </w:r>
            <w:r w:rsidRPr="000B5F05">
              <w:rPr>
                <w:sz w:val="24"/>
                <w:szCs w:val="24"/>
              </w:rPr>
              <w:t>παραδώσει</w:t>
            </w:r>
            <w:r w:rsidRPr="000B5F05">
              <w:rPr>
                <w:spacing w:val="1"/>
                <w:sz w:val="24"/>
                <w:szCs w:val="24"/>
              </w:rPr>
              <w:t xml:space="preserve"> </w:t>
            </w:r>
            <w:r w:rsidRPr="000B5F05">
              <w:rPr>
                <w:sz w:val="24"/>
                <w:szCs w:val="24"/>
              </w:rPr>
              <w:t>τα</w:t>
            </w:r>
            <w:r w:rsidRPr="000B5F05">
              <w:rPr>
                <w:spacing w:val="1"/>
                <w:sz w:val="24"/>
                <w:szCs w:val="24"/>
              </w:rPr>
              <w:t xml:space="preserve"> </w:t>
            </w:r>
            <w:r w:rsidRPr="000B5F05">
              <w:rPr>
                <w:sz w:val="24"/>
                <w:szCs w:val="24"/>
              </w:rPr>
              <w:t>προς</w:t>
            </w:r>
            <w:r w:rsidRPr="000B5F05">
              <w:rPr>
                <w:spacing w:val="1"/>
                <w:sz w:val="24"/>
                <w:szCs w:val="24"/>
              </w:rPr>
              <w:t xml:space="preserve"> </w:t>
            </w:r>
            <w:r w:rsidRPr="000B5F05">
              <w:rPr>
                <w:sz w:val="24"/>
                <w:szCs w:val="24"/>
              </w:rPr>
              <w:t>προμήθεια</w:t>
            </w:r>
            <w:r w:rsidRPr="000B5F05">
              <w:rPr>
                <w:spacing w:val="1"/>
                <w:sz w:val="24"/>
                <w:szCs w:val="24"/>
              </w:rPr>
              <w:t xml:space="preserve"> </w:t>
            </w:r>
            <w:r w:rsidRPr="000B5F05">
              <w:rPr>
                <w:sz w:val="24"/>
                <w:szCs w:val="24"/>
              </w:rPr>
              <w:t>είδη</w:t>
            </w:r>
            <w:r w:rsidRPr="000B5F05">
              <w:rPr>
                <w:spacing w:val="1"/>
                <w:sz w:val="24"/>
                <w:szCs w:val="24"/>
              </w:rPr>
              <w:t xml:space="preserve"> </w:t>
            </w:r>
            <w:r w:rsidRPr="000B5F05">
              <w:rPr>
                <w:sz w:val="24"/>
                <w:szCs w:val="24"/>
              </w:rPr>
              <w:t>μέσα</w:t>
            </w:r>
            <w:r w:rsidRPr="000B5F05">
              <w:rPr>
                <w:spacing w:val="1"/>
                <w:sz w:val="24"/>
                <w:szCs w:val="24"/>
              </w:rPr>
              <w:t xml:space="preserve"> </w:t>
            </w:r>
            <w:r w:rsidRPr="000B5F05">
              <w:rPr>
                <w:sz w:val="24"/>
                <w:szCs w:val="24"/>
              </w:rPr>
              <w:t>σε</w:t>
            </w:r>
            <w:r w:rsidRPr="000B5F05">
              <w:rPr>
                <w:spacing w:val="1"/>
                <w:sz w:val="24"/>
                <w:szCs w:val="24"/>
              </w:rPr>
              <w:t xml:space="preserve"> </w:t>
            </w:r>
            <w:r w:rsidRPr="000B5F05">
              <w:rPr>
                <w:b/>
                <w:sz w:val="24"/>
                <w:szCs w:val="24"/>
              </w:rPr>
              <w:t>διάστημα</w:t>
            </w:r>
            <w:r w:rsidRPr="000B5F05">
              <w:rPr>
                <w:b/>
                <w:spacing w:val="1"/>
                <w:sz w:val="24"/>
                <w:szCs w:val="24"/>
              </w:rPr>
              <w:t xml:space="preserve"> </w:t>
            </w:r>
            <w:r>
              <w:rPr>
                <w:b/>
                <w:spacing w:val="1"/>
                <w:sz w:val="24"/>
                <w:szCs w:val="24"/>
              </w:rPr>
              <w:t xml:space="preserve">24 ωρών, αν η </w:t>
            </w:r>
            <w:r w:rsidRPr="000B5F05">
              <w:rPr>
                <w:sz w:val="24"/>
                <w:szCs w:val="24"/>
              </w:rPr>
              <w:t xml:space="preserve"> γνωστοποίηση</w:t>
            </w:r>
            <w:r w:rsidRPr="000B5F05">
              <w:rPr>
                <w:spacing w:val="36"/>
                <w:sz w:val="24"/>
                <w:szCs w:val="24"/>
              </w:rPr>
              <w:t xml:space="preserve"> </w:t>
            </w:r>
            <w:r w:rsidRPr="000B5F05">
              <w:rPr>
                <w:sz w:val="24"/>
                <w:szCs w:val="24"/>
              </w:rPr>
              <w:t>σ΄</w:t>
            </w:r>
            <w:r w:rsidRPr="000B5F05">
              <w:rPr>
                <w:spacing w:val="40"/>
                <w:sz w:val="24"/>
                <w:szCs w:val="24"/>
              </w:rPr>
              <w:t xml:space="preserve"> </w:t>
            </w:r>
            <w:r w:rsidRPr="000B5F05">
              <w:rPr>
                <w:sz w:val="24"/>
                <w:szCs w:val="24"/>
              </w:rPr>
              <w:t>αυτόν</w:t>
            </w:r>
            <w:r w:rsidRPr="000B5F05">
              <w:rPr>
                <w:spacing w:val="38"/>
                <w:sz w:val="24"/>
                <w:szCs w:val="24"/>
              </w:rPr>
              <w:t xml:space="preserve"> </w:t>
            </w:r>
            <w:r w:rsidRPr="000B5F05">
              <w:rPr>
                <w:sz w:val="24"/>
                <w:szCs w:val="24"/>
              </w:rPr>
              <w:t>της</w:t>
            </w:r>
            <w:r w:rsidRPr="000B5F05">
              <w:rPr>
                <w:spacing w:val="37"/>
                <w:sz w:val="24"/>
                <w:szCs w:val="24"/>
              </w:rPr>
              <w:t xml:space="preserve"> </w:t>
            </w:r>
            <w:r w:rsidRPr="000B5F05">
              <w:rPr>
                <w:sz w:val="24"/>
                <w:szCs w:val="24"/>
              </w:rPr>
              <w:t xml:space="preserve">σχετικής </w:t>
            </w:r>
            <w:r>
              <w:rPr>
                <w:sz w:val="24"/>
                <w:szCs w:val="24"/>
              </w:rPr>
              <w:t xml:space="preserve">τμηματικής παραγγελίας γίνεται μέχρι τις 09:00 και 48 ωρών </w:t>
            </w:r>
            <w:r>
              <w:rPr>
                <w:b/>
                <w:spacing w:val="1"/>
                <w:sz w:val="24"/>
                <w:szCs w:val="24"/>
              </w:rPr>
              <w:t xml:space="preserve"> αν η </w:t>
            </w:r>
            <w:r w:rsidRPr="000B5F05">
              <w:rPr>
                <w:sz w:val="24"/>
                <w:szCs w:val="24"/>
              </w:rPr>
              <w:t xml:space="preserve"> γνωστοποίηση</w:t>
            </w:r>
            <w:r w:rsidRPr="000B5F05">
              <w:rPr>
                <w:spacing w:val="36"/>
                <w:sz w:val="24"/>
                <w:szCs w:val="24"/>
              </w:rPr>
              <w:t xml:space="preserve"> </w:t>
            </w:r>
            <w:r w:rsidRPr="000B5F05">
              <w:rPr>
                <w:sz w:val="24"/>
                <w:szCs w:val="24"/>
              </w:rPr>
              <w:t>σ΄</w:t>
            </w:r>
            <w:r w:rsidRPr="000B5F05">
              <w:rPr>
                <w:spacing w:val="40"/>
                <w:sz w:val="24"/>
                <w:szCs w:val="24"/>
              </w:rPr>
              <w:t xml:space="preserve"> </w:t>
            </w:r>
            <w:r w:rsidRPr="000B5F05">
              <w:rPr>
                <w:sz w:val="24"/>
                <w:szCs w:val="24"/>
              </w:rPr>
              <w:t>αυτόν</w:t>
            </w:r>
            <w:r w:rsidRPr="000B5F05">
              <w:rPr>
                <w:spacing w:val="38"/>
                <w:sz w:val="24"/>
                <w:szCs w:val="24"/>
              </w:rPr>
              <w:t xml:space="preserve"> </w:t>
            </w:r>
            <w:r w:rsidRPr="000B5F05">
              <w:rPr>
                <w:sz w:val="24"/>
                <w:szCs w:val="24"/>
              </w:rPr>
              <w:t>της</w:t>
            </w:r>
            <w:r w:rsidRPr="000B5F05">
              <w:rPr>
                <w:spacing w:val="37"/>
                <w:sz w:val="24"/>
                <w:szCs w:val="24"/>
              </w:rPr>
              <w:t xml:space="preserve"> </w:t>
            </w:r>
            <w:r w:rsidRPr="000B5F05">
              <w:rPr>
                <w:sz w:val="24"/>
                <w:szCs w:val="24"/>
              </w:rPr>
              <w:lastRenderedPageBreak/>
              <w:t xml:space="preserve">σχετικής </w:t>
            </w:r>
            <w:r>
              <w:rPr>
                <w:sz w:val="24"/>
                <w:szCs w:val="24"/>
              </w:rPr>
              <w:t>τμηματικής παραγγελίας γίνεται μετά τις 09:00.</w:t>
            </w:r>
          </w:p>
          <w:p w14:paraId="426CF77D" w14:textId="77777777" w:rsidR="00A561CD" w:rsidRDefault="00A561CD" w:rsidP="00A561CD">
            <w:pPr>
              <w:suppressAutoHyphens w:val="0"/>
              <w:autoSpaceDE w:val="0"/>
              <w:autoSpaceDN w:val="0"/>
              <w:adjustRightInd w:val="0"/>
              <w:spacing w:after="0"/>
              <w:ind w:firstLine="720"/>
              <w:rPr>
                <w:rFonts w:asciiTheme="minorHAnsi" w:hAnsiTheme="minorHAnsi" w:cstheme="minorHAnsi"/>
                <w:sz w:val="24"/>
                <w:lang w:val="el-GR"/>
              </w:rPr>
            </w:pPr>
            <w:r w:rsidRPr="00DE06E2">
              <w:rPr>
                <w:sz w:val="24"/>
                <w:lang w:val="el-GR"/>
              </w:rPr>
              <w:t>Η</w:t>
            </w:r>
            <w:r w:rsidRPr="00DE06E2">
              <w:rPr>
                <w:spacing w:val="1"/>
                <w:sz w:val="24"/>
                <w:lang w:val="el-GR"/>
              </w:rPr>
              <w:t xml:space="preserve"> </w:t>
            </w:r>
            <w:r w:rsidRPr="00DE06E2">
              <w:rPr>
                <w:sz w:val="24"/>
                <w:lang w:val="el-GR"/>
              </w:rPr>
              <w:t>παράδοση</w:t>
            </w:r>
            <w:r w:rsidRPr="00DE06E2">
              <w:rPr>
                <w:spacing w:val="1"/>
                <w:sz w:val="24"/>
                <w:lang w:val="el-GR"/>
              </w:rPr>
              <w:t xml:space="preserve"> </w:t>
            </w:r>
            <w:r w:rsidRPr="00DE06E2">
              <w:rPr>
                <w:sz w:val="24"/>
                <w:lang w:val="el-GR"/>
              </w:rPr>
              <w:t>των</w:t>
            </w:r>
            <w:r w:rsidRPr="00DE06E2">
              <w:rPr>
                <w:spacing w:val="1"/>
                <w:sz w:val="24"/>
                <w:lang w:val="el-GR"/>
              </w:rPr>
              <w:t xml:space="preserve"> </w:t>
            </w:r>
            <w:r w:rsidRPr="00DE06E2">
              <w:rPr>
                <w:sz w:val="24"/>
                <w:lang w:val="el-GR"/>
              </w:rPr>
              <w:t>αναλωσίμων</w:t>
            </w:r>
            <w:r w:rsidRPr="00DE06E2">
              <w:rPr>
                <w:spacing w:val="1"/>
                <w:sz w:val="24"/>
                <w:lang w:val="el-GR"/>
              </w:rPr>
              <w:t xml:space="preserve"> </w:t>
            </w:r>
            <w:r w:rsidRPr="00DE06E2">
              <w:rPr>
                <w:sz w:val="24"/>
                <w:lang w:val="el-GR"/>
              </w:rPr>
              <w:t xml:space="preserve">θα </w:t>
            </w:r>
            <w:r w:rsidRPr="00DE06E2">
              <w:rPr>
                <w:spacing w:val="-66"/>
                <w:sz w:val="24"/>
                <w:lang w:val="el-GR"/>
              </w:rPr>
              <w:t xml:space="preserve"> </w:t>
            </w:r>
            <w:r w:rsidRPr="00DE06E2">
              <w:rPr>
                <w:sz w:val="24"/>
                <w:lang w:val="el-GR"/>
              </w:rPr>
              <w:t>γίνεται</w:t>
            </w:r>
            <w:r w:rsidRPr="00DE06E2">
              <w:rPr>
                <w:spacing w:val="-11"/>
                <w:sz w:val="24"/>
                <w:lang w:val="el-GR"/>
              </w:rPr>
              <w:t xml:space="preserve"> </w:t>
            </w:r>
            <w:r w:rsidRPr="00DE06E2">
              <w:rPr>
                <w:sz w:val="24"/>
                <w:lang w:val="el-GR"/>
              </w:rPr>
              <w:t>στην</w:t>
            </w:r>
            <w:r w:rsidRPr="00DE06E2">
              <w:rPr>
                <w:spacing w:val="-7"/>
                <w:sz w:val="24"/>
                <w:lang w:val="el-GR"/>
              </w:rPr>
              <w:t xml:space="preserve"> </w:t>
            </w:r>
            <w:r w:rsidRPr="00DE06E2">
              <w:rPr>
                <w:sz w:val="24"/>
                <w:lang w:val="el-GR"/>
              </w:rPr>
              <w:t>αποθήκη</w:t>
            </w:r>
            <w:r w:rsidRPr="00DE06E2">
              <w:rPr>
                <w:spacing w:val="-11"/>
                <w:sz w:val="24"/>
                <w:lang w:val="el-GR"/>
              </w:rPr>
              <w:t xml:space="preserve"> </w:t>
            </w:r>
            <w:r w:rsidRPr="00DE06E2">
              <w:rPr>
                <w:sz w:val="24"/>
                <w:lang w:val="el-GR"/>
              </w:rPr>
              <w:t>του τμήματος Πληροφορικής της ΠΕ Δράμας, 1</w:t>
            </w:r>
            <w:r w:rsidRPr="00DE06E2">
              <w:rPr>
                <w:sz w:val="24"/>
                <w:vertAlign w:val="superscript"/>
                <w:lang w:val="el-GR"/>
              </w:rPr>
              <w:t>ης</w:t>
            </w:r>
            <w:r w:rsidRPr="00DE06E2">
              <w:rPr>
                <w:sz w:val="24"/>
                <w:lang w:val="el-GR"/>
              </w:rPr>
              <w:t xml:space="preserve"> Ιουλίου 1, 3</w:t>
            </w:r>
            <w:r w:rsidRPr="00DE06E2">
              <w:rPr>
                <w:sz w:val="24"/>
                <w:vertAlign w:val="superscript"/>
                <w:lang w:val="el-GR"/>
              </w:rPr>
              <w:t>ος</w:t>
            </w:r>
            <w:r w:rsidRPr="00DE06E2">
              <w:rPr>
                <w:sz w:val="24"/>
                <w:lang w:val="el-GR"/>
              </w:rPr>
              <w:t xml:space="preserve"> </w:t>
            </w:r>
            <w:proofErr w:type="spellStart"/>
            <w:r w:rsidRPr="00DE06E2">
              <w:rPr>
                <w:sz w:val="24"/>
                <w:lang w:val="el-GR"/>
              </w:rPr>
              <w:t>Οροφος</w:t>
            </w:r>
            <w:proofErr w:type="spellEnd"/>
            <w:r w:rsidRPr="00DE06E2">
              <w:rPr>
                <w:sz w:val="24"/>
                <w:lang w:val="el-GR"/>
              </w:rPr>
              <w:t xml:space="preserve"> ΤΚ 66133 Δράμα. </w:t>
            </w:r>
            <w:r>
              <w:rPr>
                <w:rFonts w:asciiTheme="minorHAnsi" w:hAnsiTheme="minorHAnsi" w:cstheme="minorHAnsi"/>
                <w:sz w:val="24"/>
                <w:lang w:val="el-GR"/>
              </w:rPr>
              <w:t xml:space="preserve"> </w:t>
            </w:r>
          </w:p>
          <w:p w14:paraId="695F4785" w14:textId="77777777" w:rsidR="00A561CD" w:rsidRPr="00DE06E2" w:rsidRDefault="00A561CD" w:rsidP="00A561CD">
            <w:pPr>
              <w:suppressAutoHyphens w:val="0"/>
              <w:autoSpaceDE w:val="0"/>
              <w:autoSpaceDN w:val="0"/>
              <w:adjustRightInd w:val="0"/>
              <w:spacing w:after="0"/>
              <w:ind w:firstLine="720"/>
              <w:rPr>
                <w:color w:val="000000"/>
                <w:sz w:val="24"/>
                <w:lang w:val="el-GR" w:eastAsia="el-GR"/>
              </w:rPr>
            </w:pPr>
            <w:r>
              <w:rPr>
                <w:rFonts w:asciiTheme="minorHAnsi" w:hAnsiTheme="minorHAnsi" w:cstheme="minorHAnsi"/>
                <w:sz w:val="24"/>
                <w:lang w:val="el-GR"/>
              </w:rPr>
              <w:t xml:space="preserve">Η παραλαβή θα γίνεται τμηματικά σύμφωνα με τις ανάγκες των υπηρεσιών της ΠΕ Δράμας και αν θα  υπάρξει </w:t>
            </w:r>
            <w:r w:rsidRPr="00DE06E2">
              <w:rPr>
                <w:rFonts w:asciiTheme="minorHAnsi" w:hAnsiTheme="minorHAnsi" w:cstheme="minorHAnsi"/>
                <w:sz w:val="24"/>
                <w:lang w:val="el-GR"/>
              </w:rPr>
              <w:t xml:space="preserve">έλλειψη ανάγκης προμήθειας κάποιου είδους της σύμβασης (π.χ. λόγω απόσυρσης μηχανήματος), οπότε και </w:t>
            </w:r>
            <w:r>
              <w:rPr>
                <w:rFonts w:asciiTheme="minorHAnsi" w:hAnsiTheme="minorHAnsi" w:cstheme="minorHAnsi"/>
                <w:sz w:val="24"/>
                <w:lang w:val="el-GR"/>
              </w:rPr>
              <w:t xml:space="preserve">θα </w:t>
            </w:r>
            <w:r w:rsidRPr="00DE06E2">
              <w:rPr>
                <w:rFonts w:asciiTheme="minorHAnsi" w:hAnsiTheme="minorHAnsi" w:cstheme="minorHAnsi"/>
                <w:sz w:val="24"/>
                <w:lang w:val="el-GR"/>
              </w:rPr>
              <w:t>μειώνεται ή θα μηδενίζεται η συμβατική ποσότητα</w:t>
            </w:r>
            <w:r>
              <w:rPr>
                <w:rFonts w:asciiTheme="minorHAnsi" w:hAnsiTheme="minorHAnsi" w:cstheme="minorHAnsi"/>
                <w:sz w:val="24"/>
                <w:lang w:val="el-GR"/>
              </w:rPr>
              <w:t xml:space="preserve"> χωρίς την υποχρέωση από την πλευρά της ΠΕ Δράμας της προμήθειας ολόκληρης της συμβατικής ποσότητας.</w:t>
            </w:r>
          </w:p>
          <w:p w14:paraId="0747AEF5" w14:textId="77777777" w:rsidR="00A561CD" w:rsidRPr="000B5F05" w:rsidRDefault="00A561CD" w:rsidP="00A561CD">
            <w:pPr>
              <w:pStyle w:val="TableParagraph"/>
              <w:ind w:firstLine="720"/>
              <w:jc w:val="both"/>
              <w:rPr>
                <w:sz w:val="24"/>
                <w:szCs w:val="24"/>
              </w:rPr>
            </w:pPr>
            <w:r w:rsidRPr="000B5F05">
              <w:rPr>
                <w:spacing w:val="-8"/>
                <w:sz w:val="24"/>
                <w:szCs w:val="24"/>
              </w:rPr>
              <w:t xml:space="preserve"> </w:t>
            </w:r>
          </w:p>
          <w:p w14:paraId="07DA4F55" w14:textId="77777777" w:rsidR="00A561CD" w:rsidRPr="000B5F05" w:rsidRDefault="00A561CD" w:rsidP="00A561CD">
            <w:pPr>
              <w:pStyle w:val="TableParagraph"/>
              <w:ind w:firstLine="720"/>
              <w:jc w:val="both"/>
              <w:rPr>
                <w:sz w:val="24"/>
                <w:szCs w:val="24"/>
              </w:rPr>
            </w:pPr>
          </w:p>
        </w:tc>
        <w:tc>
          <w:tcPr>
            <w:tcW w:w="1750" w:type="dxa"/>
            <w:shd w:val="clear" w:color="auto" w:fill="auto"/>
          </w:tcPr>
          <w:p w14:paraId="640FA739" w14:textId="77777777" w:rsidR="00A561CD" w:rsidRPr="000B5F05" w:rsidRDefault="00A561CD" w:rsidP="00A561CD">
            <w:pPr>
              <w:pStyle w:val="TableParagraph"/>
              <w:ind w:firstLine="720"/>
              <w:rPr>
                <w:sz w:val="24"/>
                <w:szCs w:val="24"/>
              </w:rPr>
            </w:pPr>
          </w:p>
          <w:p w14:paraId="5D223663" w14:textId="478F14B7" w:rsidR="00A561CD" w:rsidRPr="000B5F05" w:rsidRDefault="00A561CD" w:rsidP="00A561CD">
            <w:pPr>
              <w:pStyle w:val="TableParagraph"/>
              <w:ind w:firstLine="720"/>
              <w:rPr>
                <w:sz w:val="24"/>
                <w:szCs w:val="24"/>
              </w:rPr>
            </w:pPr>
            <w:r w:rsidRPr="000B5F05">
              <w:rPr>
                <w:sz w:val="24"/>
                <w:szCs w:val="24"/>
              </w:rPr>
              <w:t>ΝΑΙ</w:t>
            </w:r>
          </w:p>
        </w:tc>
        <w:tc>
          <w:tcPr>
            <w:tcW w:w="1496" w:type="dxa"/>
            <w:shd w:val="clear" w:color="auto" w:fill="auto"/>
          </w:tcPr>
          <w:p w14:paraId="048D4AE3" w14:textId="77777777" w:rsidR="00A561CD" w:rsidRPr="000B5F05" w:rsidRDefault="00A561CD" w:rsidP="00A561CD">
            <w:pPr>
              <w:pStyle w:val="TableParagraph"/>
              <w:rPr>
                <w:sz w:val="24"/>
                <w:szCs w:val="24"/>
              </w:rPr>
            </w:pPr>
          </w:p>
        </w:tc>
        <w:tc>
          <w:tcPr>
            <w:tcW w:w="1160" w:type="dxa"/>
            <w:shd w:val="clear" w:color="auto" w:fill="auto"/>
          </w:tcPr>
          <w:p w14:paraId="3B7E8E8D" w14:textId="77777777" w:rsidR="00A561CD" w:rsidRPr="000B5F05" w:rsidRDefault="00A561CD" w:rsidP="00A561CD">
            <w:pPr>
              <w:pStyle w:val="TableParagraph"/>
              <w:rPr>
                <w:sz w:val="24"/>
                <w:szCs w:val="24"/>
              </w:rPr>
            </w:pPr>
          </w:p>
        </w:tc>
      </w:tr>
      <w:tr w:rsidR="00A561CD" w:rsidRPr="000B5F05" w14:paraId="2366E17B" w14:textId="77777777" w:rsidTr="00A561CD">
        <w:trPr>
          <w:trHeight w:val="1329"/>
        </w:trPr>
        <w:tc>
          <w:tcPr>
            <w:tcW w:w="833" w:type="dxa"/>
            <w:shd w:val="clear" w:color="auto" w:fill="auto"/>
          </w:tcPr>
          <w:p w14:paraId="3CE4DF3C" w14:textId="77777777" w:rsidR="00A561CD" w:rsidRDefault="00A561CD" w:rsidP="00A561CD">
            <w:pPr>
              <w:pStyle w:val="TableParagraph"/>
              <w:rPr>
                <w:sz w:val="24"/>
                <w:szCs w:val="24"/>
              </w:rPr>
            </w:pPr>
          </w:p>
          <w:p w14:paraId="3354D970" w14:textId="77777777" w:rsidR="00A561CD" w:rsidRDefault="00A561CD" w:rsidP="00A561CD">
            <w:pPr>
              <w:pStyle w:val="TableParagraph"/>
              <w:rPr>
                <w:sz w:val="24"/>
                <w:szCs w:val="24"/>
              </w:rPr>
            </w:pPr>
          </w:p>
          <w:p w14:paraId="592672F4" w14:textId="77777777" w:rsidR="00A561CD" w:rsidRDefault="00A561CD" w:rsidP="00A561CD">
            <w:pPr>
              <w:pStyle w:val="TableParagraph"/>
              <w:rPr>
                <w:sz w:val="24"/>
                <w:szCs w:val="24"/>
              </w:rPr>
            </w:pPr>
          </w:p>
          <w:p w14:paraId="35C11793" w14:textId="3314EF9B" w:rsidR="00A561CD" w:rsidRPr="000B5F05" w:rsidRDefault="00A561CD" w:rsidP="00A561CD">
            <w:pPr>
              <w:pStyle w:val="TableParagraph"/>
              <w:rPr>
                <w:sz w:val="24"/>
                <w:szCs w:val="24"/>
              </w:rPr>
            </w:pPr>
            <w:r>
              <w:rPr>
                <w:sz w:val="24"/>
                <w:szCs w:val="24"/>
              </w:rPr>
              <w:t>12</w:t>
            </w:r>
          </w:p>
        </w:tc>
        <w:tc>
          <w:tcPr>
            <w:tcW w:w="4248" w:type="dxa"/>
            <w:shd w:val="clear" w:color="auto" w:fill="auto"/>
          </w:tcPr>
          <w:p w14:paraId="4BB24395" w14:textId="4538D58A" w:rsidR="00A561CD" w:rsidRPr="000B5F05" w:rsidRDefault="00A561CD" w:rsidP="00A561CD">
            <w:pPr>
              <w:pStyle w:val="TableParagraph"/>
              <w:ind w:firstLine="720"/>
              <w:jc w:val="both"/>
              <w:rPr>
                <w:sz w:val="24"/>
                <w:szCs w:val="24"/>
              </w:rPr>
            </w:pPr>
            <w:r w:rsidRPr="000B5F05">
              <w:rPr>
                <w:sz w:val="24"/>
                <w:szCs w:val="24"/>
              </w:rPr>
              <w:t>Ο προμηθευτής υποχρεούται με δικά</w:t>
            </w:r>
            <w:r w:rsidRPr="000B5F05">
              <w:rPr>
                <w:spacing w:val="1"/>
                <w:sz w:val="24"/>
                <w:szCs w:val="24"/>
              </w:rPr>
              <w:t xml:space="preserve"> </w:t>
            </w:r>
            <w:r w:rsidRPr="000B5F05">
              <w:rPr>
                <w:sz w:val="24"/>
                <w:szCs w:val="24"/>
              </w:rPr>
              <w:t>του</w:t>
            </w:r>
            <w:r w:rsidRPr="000B5F05">
              <w:rPr>
                <w:spacing w:val="1"/>
                <w:sz w:val="24"/>
                <w:szCs w:val="24"/>
              </w:rPr>
              <w:t xml:space="preserve"> </w:t>
            </w:r>
            <w:r w:rsidRPr="000B5F05">
              <w:rPr>
                <w:sz w:val="24"/>
                <w:szCs w:val="24"/>
              </w:rPr>
              <w:t>έξοδα</w:t>
            </w:r>
            <w:r w:rsidRPr="000B5F05">
              <w:rPr>
                <w:spacing w:val="1"/>
                <w:sz w:val="24"/>
                <w:szCs w:val="24"/>
              </w:rPr>
              <w:t xml:space="preserve"> ν</w:t>
            </w:r>
            <w:r w:rsidRPr="000B5F05">
              <w:rPr>
                <w:sz w:val="24"/>
                <w:szCs w:val="24"/>
              </w:rPr>
              <w:t>α</w:t>
            </w:r>
            <w:r w:rsidRPr="000B5F05">
              <w:rPr>
                <w:spacing w:val="1"/>
                <w:sz w:val="24"/>
                <w:szCs w:val="24"/>
              </w:rPr>
              <w:t xml:space="preserve"> </w:t>
            </w:r>
            <w:r w:rsidRPr="000B5F05">
              <w:rPr>
                <w:sz w:val="24"/>
                <w:szCs w:val="24"/>
              </w:rPr>
              <w:t>ασφαλίσει</w:t>
            </w:r>
            <w:r w:rsidRPr="000B5F05">
              <w:rPr>
                <w:spacing w:val="1"/>
                <w:sz w:val="24"/>
                <w:szCs w:val="24"/>
              </w:rPr>
              <w:t xml:space="preserve"> </w:t>
            </w:r>
            <w:r w:rsidRPr="000B5F05">
              <w:rPr>
                <w:sz w:val="24"/>
                <w:szCs w:val="24"/>
              </w:rPr>
              <w:t>τα</w:t>
            </w:r>
            <w:r w:rsidRPr="000B5F05">
              <w:rPr>
                <w:spacing w:val="1"/>
                <w:sz w:val="24"/>
                <w:szCs w:val="24"/>
              </w:rPr>
              <w:t xml:space="preserve"> υ</w:t>
            </w:r>
            <w:r w:rsidRPr="000B5F05">
              <w:rPr>
                <w:sz w:val="24"/>
                <w:szCs w:val="24"/>
              </w:rPr>
              <w:t>πό</w:t>
            </w:r>
            <w:r w:rsidRPr="000B5F05">
              <w:rPr>
                <w:spacing w:val="1"/>
                <w:sz w:val="24"/>
                <w:szCs w:val="24"/>
              </w:rPr>
              <w:t xml:space="preserve"> </w:t>
            </w:r>
            <w:r w:rsidRPr="000B5F05">
              <w:rPr>
                <w:sz w:val="24"/>
                <w:szCs w:val="24"/>
              </w:rPr>
              <w:t>προμήθεια είδη, κατά παντός κινδύνου,</w:t>
            </w:r>
            <w:r w:rsidRPr="000B5F05">
              <w:rPr>
                <w:spacing w:val="-67"/>
                <w:sz w:val="24"/>
                <w:szCs w:val="24"/>
              </w:rPr>
              <w:t xml:space="preserve"> </w:t>
            </w:r>
            <w:r w:rsidRPr="000B5F05">
              <w:rPr>
                <w:sz w:val="24"/>
                <w:szCs w:val="24"/>
              </w:rPr>
              <w:t>κατά τη διάρκεια της μεταφοράς τους</w:t>
            </w:r>
            <w:r w:rsidRPr="000B5F05">
              <w:rPr>
                <w:spacing w:val="1"/>
                <w:sz w:val="24"/>
                <w:szCs w:val="24"/>
              </w:rPr>
              <w:t xml:space="preserve"> </w:t>
            </w:r>
            <w:r w:rsidRPr="000B5F05">
              <w:rPr>
                <w:sz w:val="24"/>
                <w:szCs w:val="24"/>
              </w:rPr>
              <w:t>και μέχρι την τοποθέτηση τους στους</w:t>
            </w:r>
            <w:r w:rsidRPr="000B5F05">
              <w:rPr>
                <w:spacing w:val="1"/>
                <w:sz w:val="24"/>
                <w:szCs w:val="24"/>
              </w:rPr>
              <w:t xml:space="preserve"> </w:t>
            </w:r>
            <w:r w:rsidRPr="000B5F05">
              <w:rPr>
                <w:sz w:val="24"/>
                <w:szCs w:val="24"/>
              </w:rPr>
              <w:t>χώρους που θα του υποδειχθούν από</w:t>
            </w:r>
            <w:r w:rsidRPr="000B5F05">
              <w:rPr>
                <w:spacing w:val="-66"/>
                <w:sz w:val="24"/>
                <w:szCs w:val="24"/>
              </w:rPr>
              <w:t xml:space="preserve">                               </w:t>
            </w:r>
            <w:r w:rsidRPr="000B5F05">
              <w:rPr>
                <w:sz w:val="24"/>
                <w:szCs w:val="24"/>
              </w:rPr>
              <w:t xml:space="preserve"> την αρμόδια</w:t>
            </w:r>
            <w:r w:rsidRPr="000B5F05">
              <w:rPr>
                <w:spacing w:val="-1"/>
                <w:sz w:val="24"/>
                <w:szCs w:val="24"/>
              </w:rPr>
              <w:t xml:space="preserve"> </w:t>
            </w:r>
            <w:r w:rsidRPr="000B5F05">
              <w:rPr>
                <w:sz w:val="24"/>
                <w:szCs w:val="24"/>
              </w:rPr>
              <w:t>Υπηρεσία.</w:t>
            </w:r>
          </w:p>
        </w:tc>
        <w:tc>
          <w:tcPr>
            <w:tcW w:w="1750" w:type="dxa"/>
            <w:shd w:val="clear" w:color="auto" w:fill="auto"/>
          </w:tcPr>
          <w:p w14:paraId="3064ECDF" w14:textId="77777777" w:rsidR="00A561CD" w:rsidRPr="000B5F05" w:rsidRDefault="00A561CD" w:rsidP="00A561CD">
            <w:pPr>
              <w:pStyle w:val="TableParagraph"/>
              <w:ind w:firstLine="720"/>
              <w:rPr>
                <w:sz w:val="24"/>
                <w:szCs w:val="24"/>
              </w:rPr>
            </w:pPr>
          </w:p>
          <w:p w14:paraId="2ADFE368" w14:textId="77777777" w:rsidR="00A561CD" w:rsidRPr="000B5F05" w:rsidRDefault="00A561CD" w:rsidP="00A561CD">
            <w:pPr>
              <w:pStyle w:val="TableParagraph"/>
              <w:ind w:firstLine="720"/>
              <w:rPr>
                <w:sz w:val="24"/>
                <w:szCs w:val="24"/>
              </w:rPr>
            </w:pPr>
          </w:p>
          <w:p w14:paraId="10D79B86" w14:textId="6A23CFB1" w:rsidR="00A561CD" w:rsidRPr="000B5F05" w:rsidRDefault="00A561CD" w:rsidP="00A561CD">
            <w:pPr>
              <w:pStyle w:val="TableParagraph"/>
              <w:ind w:firstLine="720"/>
              <w:rPr>
                <w:sz w:val="24"/>
                <w:szCs w:val="24"/>
              </w:rPr>
            </w:pPr>
            <w:r w:rsidRPr="000B5F05">
              <w:rPr>
                <w:sz w:val="24"/>
                <w:szCs w:val="24"/>
              </w:rPr>
              <w:t>ΝΑΙ</w:t>
            </w:r>
          </w:p>
        </w:tc>
        <w:tc>
          <w:tcPr>
            <w:tcW w:w="1496" w:type="dxa"/>
            <w:shd w:val="clear" w:color="auto" w:fill="auto"/>
          </w:tcPr>
          <w:p w14:paraId="3A7628D7" w14:textId="77777777" w:rsidR="00A561CD" w:rsidRPr="000B5F05" w:rsidRDefault="00A561CD" w:rsidP="00A561CD">
            <w:pPr>
              <w:pStyle w:val="TableParagraph"/>
              <w:rPr>
                <w:sz w:val="24"/>
                <w:szCs w:val="24"/>
              </w:rPr>
            </w:pPr>
          </w:p>
        </w:tc>
        <w:tc>
          <w:tcPr>
            <w:tcW w:w="1160" w:type="dxa"/>
            <w:shd w:val="clear" w:color="auto" w:fill="auto"/>
          </w:tcPr>
          <w:p w14:paraId="62098CAE" w14:textId="77777777" w:rsidR="00A561CD" w:rsidRPr="000B5F05" w:rsidRDefault="00A561CD" w:rsidP="00A561CD">
            <w:pPr>
              <w:pStyle w:val="TableParagraph"/>
              <w:rPr>
                <w:sz w:val="24"/>
                <w:szCs w:val="24"/>
              </w:rPr>
            </w:pPr>
          </w:p>
        </w:tc>
      </w:tr>
      <w:tr w:rsidR="00A561CD" w:rsidRPr="000B5F05" w14:paraId="11911A3A" w14:textId="77777777" w:rsidTr="00A561CD">
        <w:trPr>
          <w:trHeight w:val="1329"/>
        </w:trPr>
        <w:tc>
          <w:tcPr>
            <w:tcW w:w="833" w:type="dxa"/>
            <w:shd w:val="clear" w:color="auto" w:fill="auto"/>
          </w:tcPr>
          <w:p w14:paraId="06A7E563" w14:textId="77777777" w:rsidR="00A561CD" w:rsidRPr="000B5F05" w:rsidRDefault="00A561CD" w:rsidP="00A561CD">
            <w:pPr>
              <w:pStyle w:val="TableParagraph"/>
              <w:rPr>
                <w:sz w:val="24"/>
                <w:szCs w:val="24"/>
              </w:rPr>
            </w:pPr>
          </w:p>
          <w:p w14:paraId="7217B0EC" w14:textId="77777777" w:rsidR="00A561CD" w:rsidRDefault="00A561CD" w:rsidP="00A561CD">
            <w:pPr>
              <w:pStyle w:val="TableParagraph"/>
              <w:rPr>
                <w:sz w:val="24"/>
                <w:szCs w:val="24"/>
              </w:rPr>
            </w:pPr>
          </w:p>
          <w:p w14:paraId="11EB4326" w14:textId="77777777" w:rsidR="00A561CD" w:rsidRDefault="00A561CD" w:rsidP="00A561CD">
            <w:pPr>
              <w:pStyle w:val="TableParagraph"/>
              <w:rPr>
                <w:sz w:val="24"/>
                <w:szCs w:val="24"/>
              </w:rPr>
            </w:pPr>
          </w:p>
          <w:p w14:paraId="097BD490" w14:textId="77777777" w:rsidR="00A561CD" w:rsidRDefault="00A561CD" w:rsidP="00A561CD">
            <w:pPr>
              <w:pStyle w:val="TableParagraph"/>
              <w:rPr>
                <w:sz w:val="24"/>
                <w:szCs w:val="24"/>
              </w:rPr>
            </w:pPr>
          </w:p>
          <w:p w14:paraId="1DCF5EB7" w14:textId="6E963DED" w:rsidR="00A561CD" w:rsidRDefault="00A561CD" w:rsidP="00A561CD">
            <w:pPr>
              <w:pStyle w:val="TableParagraph"/>
              <w:rPr>
                <w:sz w:val="24"/>
                <w:szCs w:val="24"/>
              </w:rPr>
            </w:pPr>
            <w:r>
              <w:rPr>
                <w:sz w:val="24"/>
                <w:szCs w:val="24"/>
              </w:rPr>
              <w:t>13</w:t>
            </w:r>
          </w:p>
        </w:tc>
        <w:tc>
          <w:tcPr>
            <w:tcW w:w="4248" w:type="dxa"/>
            <w:shd w:val="clear" w:color="auto" w:fill="auto"/>
          </w:tcPr>
          <w:p w14:paraId="14D28DFC" w14:textId="77777777" w:rsidR="00A561CD" w:rsidRPr="000B5F05" w:rsidRDefault="00A561CD" w:rsidP="00A561CD">
            <w:pPr>
              <w:pStyle w:val="TableParagraph"/>
              <w:ind w:firstLine="720"/>
              <w:jc w:val="both"/>
              <w:rPr>
                <w:sz w:val="24"/>
                <w:szCs w:val="24"/>
              </w:rPr>
            </w:pPr>
            <w:r w:rsidRPr="000B5F05">
              <w:rPr>
                <w:sz w:val="24"/>
                <w:szCs w:val="24"/>
              </w:rPr>
              <w:t>Τα προσφερόμενα αναλώσιμα θα πρέπει να αποσταλούν αποκλειστικά με ευθύνη και έξοδα του αναδόχου, στο κτίριο όπου στεγάζεται η το τμήμα Πληροφορικής  της ΠΕ Δράμας, 1</w:t>
            </w:r>
            <w:r w:rsidRPr="000B5F05">
              <w:rPr>
                <w:sz w:val="24"/>
                <w:szCs w:val="24"/>
                <w:vertAlign w:val="superscript"/>
              </w:rPr>
              <w:t>ης</w:t>
            </w:r>
            <w:r w:rsidRPr="000B5F05">
              <w:rPr>
                <w:sz w:val="24"/>
                <w:szCs w:val="24"/>
              </w:rPr>
              <w:t xml:space="preserve"> Ιουλίου 1, 3</w:t>
            </w:r>
            <w:r w:rsidRPr="000B5F05">
              <w:rPr>
                <w:sz w:val="24"/>
                <w:szCs w:val="24"/>
                <w:vertAlign w:val="superscript"/>
              </w:rPr>
              <w:t>ος</w:t>
            </w:r>
            <w:r w:rsidRPr="000B5F05">
              <w:rPr>
                <w:sz w:val="24"/>
                <w:szCs w:val="24"/>
              </w:rPr>
              <w:t xml:space="preserve"> </w:t>
            </w:r>
            <w:proofErr w:type="spellStart"/>
            <w:r w:rsidRPr="000B5F05">
              <w:rPr>
                <w:sz w:val="24"/>
                <w:szCs w:val="24"/>
              </w:rPr>
              <w:t>Οροφος</w:t>
            </w:r>
            <w:proofErr w:type="spellEnd"/>
            <w:r w:rsidRPr="000B5F05">
              <w:rPr>
                <w:sz w:val="24"/>
                <w:szCs w:val="24"/>
              </w:rPr>
              <w:t xml:space="preserve"> ΤΚ 66133 Δράμα</w:t>
            </w:r>
          </w:p>
          <w:p w14:paraId="37714E5A" w14:textId="6C9DAAC6" w:rsidR="00A561CD" w:rsidRPr="000B5F05" w:rsidRDefault="00A561CD" w:rsidP="00A561CD">
            <w:pPr>
              <w:pStyle w:val="TableParagraph"/>
              <w:ind w:firstLine="720"/>
              <w:jc w:val="both"/>
              <w:rPr>
                <w:sz w:val="24"/>
                <w:szCs w:val="24"/>
              </w:rPr>
            </w:pPr>
            <w:r w:rsidRPr="000B5F05">
              <w:rPr>
                <w:sz w:val="24"/>
                <w:szCs w:val="24"/>
              </w:rPr>
              <w:t>Τον κίνδυνο της βλάβης, φθοράς ή  απώλειας των υπό προμήθεια ειδών φέρει μέχρι την τοποθέτησή τους στον υποδεικνυόμενο χώρο ο ανάδοχος.</w:t>
            </w:r>
          </w:p>
        </w:tc>
        <w:tc>
          <w:tcPr>
            <w:tcW w:w="1750" w:type="dxa"/>
            <w:shd w:val="clear" w:color="auto" w:fill="auto"/>
          </w:tcPr>
          <w:p w14:paraId="77AD70E7" w14:textId="77777777" w:rsidR="00A561CD" w:rsidRPr="000B5F05" w:rsidRDefault="00A561CD" w:rsidP="00A561CD">
            <w:pPr>
              <w:pStyle w:val="TableParagraph"/>
              <w:ind w:firstLine="720"/>
              <w:rPr>
                <w:sz w:val="24"/>
                <w:szCs w:val="24"/>
              </w:rPr>
            </w:pPr>
          </w:p>
          <w:p w14:paraId="53D13B3D" w14:textId="77777777" w:rsidR="00A561CD" w:rsidRPr="000B5F05" w:rsidRDefault="00A561CD" w:rsidP="00A561CD">
            <w:pPr>
              <w:pStyle w:val="TableParagraph"/>
              <w:ind w:firstLine="720"/>
              <w:rPr>
                <w:sz w:val="24"/>
                <w:szCs w:val="24"/>
              </w:rPr>
            </w:pPr>
          </w:p>
          <w:p w14:paraId="1CDA6D9A" w14:textId="77777777" w:rsidR="00A561CD" w:rsidRPr="000B5F05" w:rsidRDefault="00A561CD" w:rsidP="00A561CD">
            <w:pPr>
              <w:pStyle w:val="TableParagraph"/>
              <w:ind w:firstLine="720"/>
              <w:rPr>
                <w:sz w:val="24"/>
                <w:szCs w:val="24"/>
              </w:rPr>
            </w:pPr>
          </w:p>
          <w:p w14:paraId="10D796B2" w14:textId="02AB69A4" w:rsidR="00A561CD" w:rsidRPr="000B5F05" w:rsidRDefault="00A561CD" w:rsidP="00A561CD">
            <w:pPr>
              <w:pStyle w:val="TableParagraph"/>
              <w:ind w:firstLine="720"/>
              <w:rPr>
                <w:sz w:val="24"/>
                <w:szCs w:val="24"/>
              </w:rPr>
            </w:pPr>
            <w:r w:rsidRPr="000B5F05">
              <w:rPr>
                <w:sz w:val="24"/>
                <w:szCs w:val="24"/>
              </w:rPr>
              <w:t>ΝΑΙ</w:t>
            </w:r>
          </w:p>
        </w:tc>
        <w:tc>
          <w:tcPr>
            <w:tcW w:w="1496" w:type="dxa"/>
            <w:shd w:val="clear" w:color="auto" w:fill="auto"/>
          </w:tcPr>
          <w:p w14:paraId="39BCEB1A" w14:textId="77777777" w:rsidR="00A561CD" w:rsidRPr="000B5F05" w:rsidRDefault="00A561CD" w:rsidP="00A561CD">
            <w:pPr>
              <w:pStyle w:val="TableParagraph"/>
              <w:rPr>
                <w:sz w:val="24"/>
                <w:szCs w:val="24"/>
              </w:rPr>
            </w:pPr>
          </w:p>
        </w:tc>
        <w:tc>
          <w:tcPr>
            <w:tcW w:w="1160" w:type="dxa"/>
            <w:shd w:val="clear" w:color="auto" w:fill="auto"/>
          </w:tcPr>
          <w:p w14:paraId="1F942661" w14:textId="77777777" w:rsidR="00A561CD" w:rsidRPr="000B5F05" w:rsidRDefault="00A561CD" w:rsidP="00A561CD">
            <w:pPr>
              <w:pStyle w:val="TableParagraph"/>
              <w:rPr>
                <w:sz w:val="24"/>
                <w:szCs w:val="24"/>
              </w:rPr>
            </w:pPr>
          </w:p>
        </w:tc>
      </w:tr>
      <w:tr w:rsidR="00A561CD" w:rsidRPr="000B5F05" w14:paraId="54434931" w14:textId="77777777" w:rsidTr="00A561CD">
        <w:trPr>
          <w:trHeight w:val="1329"/>
        </w:trPr>
        <w:tc>
          <w:tcPr>
            <w:tcW w:w="833" w:type="dxa"/>
            <w:shd w:val="clear" w:color="auto" w:fill="auto"/>
          </w:tcPr>
          <w:p w14:paraId="345BC421" w14:textId="77777777" w:rsidR="00A561CD" w:rsidRDefault="00A561CD" w:rsidP="00A561CD">
            <w:pPr>
              <w:pStyle w:val="TableParagraph"/>
              <w:rPr>
                <w:sz w:val="24"/>
                <w:szCs w:val="24"/>
              </w:rPr>
            </w:pPr>
          </w:p>
          <w:p w14:paraId="3F7FEBF9" w14:textId="77777777" w:rsidR="00A561CD" w:rsidRDefault="00A561CD" w:rsidP="00A561CD">
            <w:pPr>
              <w:pStyle w:val="TableParagraph"/>
              <w:rPr>
                <w:sz w:val="24"/>
                <w:szCs w:val="24"/>
              </w:rPr>
            </w:pPr>
          </w:p>
          <w:p w14:paraId="298C7BF6" w14:textId="77777777" w:rsidR="00A561CD" w:rsidRDefault="00A561CD" w:rsidP="00A561CD">
            <w:pPr>
              <w:pStyle w:val="TableParagraph"/>
              <w:rPr>
                <w:sz w:val="24"/>
                <w:szCs w:val="24"/>
              </w:rPr>
            </w:pPr>
          </w:p>
          <w:p w14:paraId="4F489616" w14:textId="0D7C514E" w:rsidR="00A561CD" w:rsidRPr="000B5F05" w:rsidRDefault="00A561CD" w:rsidP="00A561CD">
            <w:pPr>
              <w:pStyle w:val="TableParagraph"/>
              <w:rPr>
                <w:sz w:val="24"/>
                <w:szCs w:val="24"/>
              </w:rPr>
            </w:pPr>
            <w:r>
              <w:rPr>
                <w:sz w:val="24"/>
                <w:szCs w:val="24"/>
              </w:rPr>
              <w:t>14</w:t>
            </w:r>
          </w:p>
        </w:tc>
        <w:tc>
          <w:tcPr>
            <w:tcW w:w="4248" w:type="dxa"/>
            <w:shd w:val="clear" w:color="auto" w:fill="auto"/>
          </w:tcPr>
          <w:p w14:paraId="2EB2AD80" w14:textId="7547D501" w:rsidR="00A561CD" w:rsidRPr="000B5F05" w:rsidRDefault="00A561CD" w:rsidP="00A561CD">
            <w:pPr>
              <w:pStyle w:val="TableParagraph"/>
              <w:ind w:firstLine="720"/>
              <w:jc w:val="both"/>
              <w:rPr>
                <w:sz w:val="24"/>
                <w:szCs w:val="24"/>
              </w:rPr>
            </w:pPr>
            <w:r w:rsidRPr="000B5F05">
              <w:rPr>
                <w:sz w:val="24"/>
                <w:szCs w:val="24"/>
              </w:rPr>
              <w:t>Να παρέχεται εγγύηση αντικατάστασης</w:t>
            </w:r>
            <w:r w:rsidRPr="000B5F05">
              <w:rPr>
                <w:spacing w:val="1"/>
                <w:sz w:val="24"/>
                <w:szCs w:val="24"/>
              </w:rPr>
              <w:t xml:space="preserve"> </w:t>
            </w:r>
            <w:r w:rsidRPr="000B5F05">
              <w:rPr>
                <w:sz w:val="24"/>
                <w:szCs w:val="24"/>
              </w:rPr>
              <w:t>ελαττωματικών προϊόντων για χρονική</w:t>
            </w:r>
            <w:r w:rsidRPr="000B5F05">
              <w:rPr>
                <w:spacing w:val="-66"/>
                <w:sz w:val="24"/>
                <w:szCs w:val="24"/>
              </w:rPr>
              <w:t xml:space="preserve"> </w:t>
            </w:r>
            <w:r w:rsidRPr="000B5F05">
              <w:rPr>
                <w:sz w:val="24"/>
                <w:szCs w:val="24"/>
              </w:rPr>
              <w:t xml:space="preserve">διάρκεια </w:t>
            </w:r>
            <w:r>
              <w:rPr>
                <w:sz w:val="24"/>
                <w:szCs w:val="24"/>
              </w:rPr>
              <w:t>δύο ετών</w:t>
            </w:r>
            <w:r w:rsidRPr="000B5F05">
              <w:rPr>
                <w:sz w:val="24"/>
                <w:szCs w:val="24"/>
              </w:rPr>
              <w:t xml:space="preserve"> από την ημερομηνία παράδοσης. Αναλώσιμα που διαπιστώνεται ότι είναι ελαττωματικά αντικαθίστανται από τον ανάδοχο εντός πέντε (5) εργάσιμων ημερών, από την έγγραφη ενημέρωσή του.</w:t>
            </w:r>
          </w:p>
        </w:tc>
        <w:tc>
          <w:tcPr>
            <w:tcW w:w="1750" w:type="dxa"/>
            <w:shd w:val="clear" w:color="auto" w:fill="auto"/>
          </w:tcPr>
          <w:p w14:paraId="5FC385FE" w14:textId="77777777" w:rsidR="00A561CD" w:rsidRPr="000B5F05" w:rsidRDefault="00A561CD" w:rsidP="00A561CD">
            <w:pPr>
              <w:pStyle w:val="TableParagraph"/>
              <w:ind w:firstLine="720"/>
              <w:rPr>
                <w:sz w:val="24"/>
                <w:szCs w:val="24"/>
              </w:rPr>
            </w:pPr>
          </w:p>
          <w:p w14:paraId="6AF83A36" w14:textId="77777777" w:rsidR="00A561CD" w:rsidRPr="000B5F05" w:rsidRDefault="00A561CD" w:rsidP="00A561CD">
            <w:pPr>
              <w:pStyle w:val="TableParagraph"/>
              <w:ind w:firstLine="720"/>
              <w:rPr>
                <w:sz w:val="24"/>
                <w:szCs w:val="24"/>
              </w:rPr>
            </w:pPr>
          </w:p>
          <w:p w14:paraId="4FDE1AC2" w14:textId="77777777" w:rsidR="00A561CD" w:rsidRPr="000B5F05" w:rsidRDefault="00A561CD" w:rsidP="00A561CD">
            <w:pPr>
              <w:pStyle w:val="TableParagraph"/>
              <w:ind w:firstLine="720"/>
              <w:rPr>
                <w:sz w:val="24"/>
                <w:szCs w:val="24"/>
              </w:rPr>
            </w:pPr>
          </w:p>
          <w:p w14:paraId="17B6C35F" w14:textId="16B5691C" w:rsidR="00A561CD" w:rsidRPr="000B5F05" w:rsidRDefault="00A561CD" w:rsidP="00A561CD">
            <w:pPr>
              <w:pStyle w:val="TableParagraph"/>
              <w:ind w:firstLine="720"/>
              <w:rPr>
                <w:sz w:val="24"/>
                <w:szCs w:val="24"/>
              </w:rPr>
            </w:pPr>
            <w:r w:rsidRPr="000B5F05">
              <w:rPr>
                <w:sz w:val="24"/>
                <w:szCs w:val="24"/>
              </w:rPr>
              <w:t>ΝΑΙ</w:t>
            </w:r>
          </w:p>
        </w:tc>
        <w:tc>
          <w:tcPr>
            <w:tcW w:w="1496" w:type="dxa"/>
            <w:shd w:val="clear" w:color="auto" w:fill="auto"/>
          </w:tcPr>
          <w:p w14:paraId="5971CC02" w14:textId="77777777" w:rsidR="00A561CD" w:rsidRPr="000B5F05" w:rsidRDefault="00A561CD" w:rsidP="00A561CD">
            <w:pPr>
              <w:pStyle w:val="TableParagraph"/>
              <w:rPr>
                <w:sz w:val="24"/>
                <w:szCs w:val="24"/>
              </w:rPr>
            </w:pPr>
          </w:p>
        </w:tc>
        <w:tc>
          <w:tcPr>
            <w:tcW w:w="1160" w:type="dxa"/>
            <w:shd w:val="clear" w:color="auto" w:fill="auto"/>
          </w:tcPr>
          <w:p w14:paraId="7DAC40EA" w14:textId="77777777" w:rsidR="00A561CD" w:rsidRPr="000B5F05" w:rsidRDefault="00A561CD" w:rsidP="00A561CD">
            <w:pPr>
              <w:pStyle w:val="TableParagraph"/>
              <w:rPr>
                <w:sz w:val="24"/>
                <w:szCs w:val="24"/>
              </w:rPr>
            </w:pPr>
          </w:p>
        </w:tc>
      </w:tr>
      <w:tr w:rsidR="00A561CD" w:rsidRPr="000B5F05" w14:paraId="0560FD1E" w14:textId="77777777" w:rsidTr="00A561CD">
        <w:trPr>
          <w:trHeight w:val="1329"/>
        </w:trPr>
        <w:tc>
          <w:tcPr>
            <w:tcW w:w="833" w:type="dxa"/>
            <w:shd w:val="clear" w:color="auto" w:fill="auto"/>
          </w:tcPr>
          <w:p w14:paraId="74DB1C0C" w14:textId="77777777" w:rsidR="00A561CD" w:rsidRDefault="00A561CD" w:rsidP="00A561CD">
            <w:pPr>
              <w:pStyle w:val="TableParagraph"/>
              <w:rPr>
                <w:sz w:val="24"/>
                <w:szCs w:val="24"/>
              </w:rPr>
            </w:pPr>
          </w:p>
          <w:p w14:paraId="14CFE263" w14:textId="77777777" w:rsidR="00A561CD" w:rsidRDefault="00A561CD" w:rsidP="00A561CD">
            <w:pPr>
              <w:pStyle w:val="TableParagraph"/>
              <w:rPr>
                <w:sz w:val="24"/>
                <w:szCs w:val="24"/>
              </w:rPr>
            </w:pPr>
          </w:p>
          <w:p w14:paraId="062CA458" w14:textId="77777777" w:rsidR="00A561CD" w:rsidRDefault="00A561CD" w:rsidP="00A561CD">
            <w:pPr>
              <w:pStyle w:val="TableParagraph"/>
              <w:rPr>
                <w:sz w:val="24"/>
                <w:szCs w:val="24"/>
              </w:rPr>
            </w:pPr>
          </w:p>
          <w:p w14:paraId="79A9762B" w14:textId="77777777" w:rsidR="00A561CD" w:rsidRDefault="00A561CD" w:rsidP="00A561CD">
            <w:pPr>
              <w:pStyle w:val="TableParagraph"/>
              <w:rPr>
                <w:sz w:val="24"/>
                <w:szCs w:val="24"/>
              </w:rPr>
            </w:pPr>
          </w:p>
          <w:p w14:paraId="75274448" w14:textId="77777777" w:rsidR="00A561CD" w:rsidRDefault="00A561CD" w:rsidP="00A561CD">
            <w:pPr>
              <w:pStyle w:val="TableParagraph"/>
              <w:rPr>
                <w:sz w:val="24"/>
                <w:szCs w:val="24"/>
              </w:rPr>
            </w:pPr>
          </w:p>
          <w:p w14:paraId="7E737750" w14:textId="77777777" w:rsidR="00A561CD" w:rsidRDefault="00A561CD" w:rsidP="00A561CD">
            <w:pPr>
              <w:pStyle w:val="TableParagraph"/>
              <w:rPr>
                <w:sz w:val="24"/>
                <w:szCs w:val="24"/>
              </w:rPr>
            </w:pPr>
          </w:p>
          <w:p w14:paraId="2EB52D54" w14:textId="77777777" w:rsidR="00A561CD" w:rsidRDefault="00A561CD" w:rsidP="00A561CD">
            <w:pPr>
              <w:pStyle w:val="TableParagraph"/>
              <w:rPr>
                <w:sz w:val="24"/>
                <w:szCs w:val="24"/>
              </w:rPr>
            </w:pPr>
          </w:p>
          <w:p w14:paraId="7798AD54" w14:textId="77777777" w:rsidR="00A561CD" w:rsidRDefault="00A561CD" w:rsidP="00A561CD">
            <w:pPr>
              <w:pStyle w:val="TableParagraph"/>
              <w:rPr>
                <w:sz w:val="24"/>
                <w:szCs w:val="24"/>
              </w:rPr>
            </w:pPr>
          </w:p>
          <w:p w14:paraId="07EC2467" w14:textId="373E6A19" w:rsidR="00A561CD" w:rsidRDefault="00A561CD" w:rsidP="00A561CD">
            <w:pPr>
              <w:pStyle w:val="TableParagraph"/>
              <w:rPr>
                <w:sz w:val="24"/>
                <w:szCs w:val="24"/>
              </w:rPr>
            </w:pPr>
            <w:r>
              <w:rPr>
                <w:sz w:val="24"/>
                <w:szCs w:val="24"/>
              </w:rPr>
              <w:t>15</w:t>
            </w:r>
          </w:p>
        </w:tc>
        <w:tc>
          <w:tcPr>
            <w:tcW w:w="4248" w:type="dxa"/>
            <w:shd w:val="clear" w:color="auto" w:fill="auto"/>
          </w:tcPr>
          <w:p w14:paraId="093D2E0E" w14:textId="70792136" w:rsidR="00A561CD" w:rsidRPr="000B5F05" w:rsidRDefault="00A561CD" w:rsidP="00A561CD">
            <w:pPr>
              <w:pStyle w:val="TableParagraph"/>
              <w:ind w:firstLine="720"/>
              <w:jc w:val="both"/>
              <w:rPr>
                <w:sz w:val="24"/>
                <w:szCs w:val="24"/>
              </w:rPr>
            </w:pPr>
            <w:r w:rsidRPr="000B5F05">
              <w:rPr>
                <w:sz w:val="24"/>
                <w:szCs w:val="24"/>
              </w:rPr>
              <w:t xml:space="preserve">Αν προκληθεί οποιαδήποτε βλάβη σε μηχάνημα της ΠΕ Δράμας από το αναλώσιμο υλικό (γεγονός που θα πιστοποιηθεί από την κατασκευάστρια εταιρεία ή από εξειδικευμένο φορέα συντήρησης του μηχανήματος), ο προμηθευτής θα αναλάβει εντός δέκα (10) ημερών, από την έγγραφη ενημέρωσή του, είτε την αποκατάσταση της βλάβης του μηχανήματος (ανταλλακτικά, εργασία επισκευαστή, κόστος μεταφορικών), είτε την εξ’ ολοκλήρου αντικατάσταση του  μηχανήματος με άλλο ίδιων ή ανωτέρων προδιαγραφών σε περίπτωση μη </w:t>
            </w:r>
            <w:proofErr w:type="spellStart"/>
            <w:r w:rsidRPr="000B5F05">
              <w:rPr>
                <w:sz w:val="24"/>
                <w:szCs w:val="24"/>
              </w:rPr>
              <w:t>επισκευάσιμης</w:t>
            </w:r>
            <w:proofErr w:type="spellEnd"/>
            <w:r w:rsidRPr="000B5F05">
              <w:rPr>
                <w:sz w:val="24"/>
                <w:szCs w:val="24"/>
              </w:rPr>
              <w:t xml:space="preserve"> βλάβης.</w:t>
            </w:r>
          </w:p>
        </w:tc>
        <w:tc>
          <w:tcPr>
            <w:tcW w:w="1750" w:type="dxa"/>
            <w:shd w:val="clear" w:color="auto" w:fill="auto"/>
          </w:tcPr>
          <w:p w14:paraId="71FC168A" w14:textId="77777777" w:rsidR="00A561CD" w:rsidRPr="000B5F05" w:rsidRDefault="00A561CD" w:rsidP="00A561CD">
            <w:pPr>
              <w:pStyle w:val="TableParagraph"/>
              <w:ind w:firstLine="720"/>
              <w:rPr>
                <w:sz w:val="24"/>
                <w:szCs w:val="24"/>
              </w:rPr>
            </w:pPr>
          </w:p>
          <w:p w14:paraId="6EF9AB22" w14:textId="77777777" w:rsidR="00A561CD" w:rsidRPr="000B5F05" w:rsidRDefault="00A561CD" w:rsidP="00A561CD">
            <w:pPr>
              <w:pStyle w:val="TableParagraph"/>
              <w:ind w:firstLine="720"/>
              <w:rPr>
                <w:sz w:val="24"/>
                <w:szCs w:val="24"/>
              </w:rPr>
            </w:pPr>
          </w:p>
          <w:p w14:paraId="7B27330E" w14:textId="77777777" w:rsidR="00A561CD" w:rsidRPr="000B5F05" w:rsidRDefault="00A561CD" w:rsidP="00A561CD">
            <w:pPr>
              <w:pStyle w:val="TableParagraph"/>
              <w:ind w:firstLine="720"/>
              <w:rPr>
                <w:sz w:val="24"/>
                <w:szCs w:val="24"/>
              </w:rPr>
            </w:pPr>
          </w:p>
          <w:p w14:paraId="29DE9C18" w14:textId="77777777" w:rsidR="00A561CD" w:rsidRPr="000B5F05" w:rsidRDefault="00A561CD" w:rsidP="00A561CD">
            <w:pPr>
              <w:pStyle w:val="TableParagraph"/>
              <w:ind w:firstLine="720"/>
              <w:rPr>
                <w:sz w:val="24"/>
                <w:szCs w:val="24"/>
              </w:rPr>
            </w:pPr>
          </w:p>
          <w:p w14:paraId="5C170FDF" w14:textId="77777777" w:rsidR="00A561CD" w:rsidRPr="000B5F05" w:rsidRDefault="00A561CD" w:rsidP="00A561CD">
            <w:pPr>
              <w:pStyle w:val="TableParagraph"/>
              <w:ind w:firstLine="720"/>
              <w:rPr>
                <w:sz w:val="24"/>
                <w:szCs w:val="24"/>
              </w:rPr>
            </w:pPr>
          </w:p>
          <w:p w14:paraId="7BC8BEF7" w14:textId="77777777" w:rsidR="00A561CD" w:rsidRPr="000B5F05" w:rsidRDefault="00A561CD" w:rsidP="00A561CD">
            <w:pPr>
              <w:pStyle w:val="TableParagraph"/>
              <w:ind w:firstLine="720"/>
              <w:rPr>
                <w:sz w:val="24"/>
                <w:szCs w:val="24"/>
              </w:rPr>
            </w:pPr>
          </w:p>
          <w:p w14:paraId="0B1C9021" w14:textId="5F530B94" w:rsidR="00A561CD" w:rsidRPr="000B5F05" w:rsidRDefault="00A561CD" w:rsidP="00A561CD">
            <w:pPr>
              <w:pStyle w:val="TableParagraph"/>
              <w:ind w:firstLine="720"/>
              <w:rPr>
                <w:sz w:val="24"/>
                <w:szCs w:val="24"/>
              </w:rPr>
            </w:pPr>
            <w:r w:rsidRPr="000B5F05">
              <w:rPr>
                <w:sz w:val="24"/>
                <w:szCs w:val="24"/>
              </w:rPr>
              <w:t>ΝΑΙ</w:t>
            </w:r>
          </w:p>
        </w:tc>
        <w:tc>
          <w:tcPr>
            <w:tcW w:w="1496" w:type="dxa"/>
            <w:shd w:val="clear" w:color="auto" w:fill="auto"/>
          </w:tcPr>
          <w:p w14:paraId="61D1E893" w14:textId="77777777" w:rsidR="00A561CD" w:rsidRPr="000B5F05" w:rsidRDefault="00A561CD" w:rsidP="00A561CD">
            <w:pPr>
              <w:pStyle w:val="TableParagraph"/>
              <w:rPr>
                <w:sz w:val="24"/>
                <w:szCs w:val="24"/>
              </w:rPr>
            </w:pPr>
          </w:p>
        </w:tc>
        <w:tc>
          <w:tcPr>
            <w:tcW w:w="1160" w:type="dxa"/>
            <w:shd w:val="clear" w:color="auto" w:fill="auto"/>
          </w:tcPr>
          <w:p w14:paraId="4CD43E25" w14:textId="77777777" w:rsidR="00A561CD" w:rsidRPr="000B5F05" w:rsidRDefault="00A561CD" w:rsidP="00A561CD">
            <w:pPr>
              <w:pStyle w:val="TableParagraph"/>
              <w:rPr>
                <w:sz w:val="24"/>
                <w:szCs w:val="24"/>
              </w:rPr>
            </w:pPr>
          </w:p>
        </w:tc>
      </w:tr>
      <w:tr w:rsidR="00A561CD" w:rsidRPr="000B5F05" w14:paraId="75979FF8" w14:textId="77777777" w:rsidTr="00A561CD">
        <w:trPr>
          <w:trHeight w:val="1329"/>
        </w:trPr>
        <w:tc>
          <w:tcPr>
            <w:tcW w:w="833" w:type="dxa"/>
            <w:shd w:val="clear" w:color="auto" w:fill="auto"/>
          </w:tcPr>
          <w:p w14:paraId="54E0F1F1" w14:textId="77777777" w:rsidR="00A561CD" w:rsidRDefault="00A561CD" w:rsidP="00A561CD">
            <w:pPr>
              <w:pStyle w:val="TableParagraph"/>
              <w:rPr>
                <w:sz w:val="24"/>
                <w:szCs w:val="24"/>
              </w:rPr>
            </w:pPr>
          </w:p>
          <w:p w14:paraId="54AE8656" w14:textId="77777777" w:rsidR="00A561CD" w:rsidRDefault="00A561CD" w:rsidP="00A561CD">
            <w:pPr>
              <w:pStyle w:val="TableParagraph"/>
              <w:rPr>
                <w:sz w:val="24"/>
                <w:szCs w:val="24"/>
              </w:rPr>
            </w:pPr>
          </w:p>
          <w:p w14:paraId="46647EA3" w14:textId="77777777" w:rsidR="00A561CD" w:rsidRDefault="00A561CD" w:rsidP="00A561CD">
            <w:pPr>
              <w:pStyle w:val="TableParagraph"/>
              <w:rPr>
                <w:sz w:val="24"/>
                <w:szCs w:val="24"/>
              </w:rPr>
            </w:pPr>
          </w:p>
          <w:p w14:paraId="6C5AF6E3" w14:textId="185B148D" w:rsidR="00A561CD" w:rsidRDefault="00A561CD" w:rsidP="00A561CD">
            <w:pPr>
              <w:pStyle w:val="TableParagraph"/>
              <w:rPr>
                <w:sz w:val="24"/>
                <w:szCs w:val="24"/>
              </w:rPr>
            </w:pPr>
            <w:r>
              <w:rPr>
                <w:sz w:val="24"/>
                <w:szCs w:val="24"/>
              </w:rPr>
              <w:t>16</w:t>
            </w:r>
          </w:p>
        </w:tc>
        <w:tc>
          <w:tcPr>
            <w:tcW w:w="4248" w:type="dxa"/>
            <w:shd w:val="clear" w:color="auto" w:fill="auto"/>
          </w:tcPr>
          <w:p w14:paraId="78BE5B79" w14:textId="793016D2" w:rsidR="00A561CD" w:rsidRPr="000B5F05" w:rsidRDefault="00A561CD" w:rsidP="00A561CD">
            <w:pPr>
              <w:pStyle w:val="TableParagraph"/>
              <w:ind w:firstLine="720"/>
              <w:jc w:val="both"/>
              <w:rPr>
                <w:sz w:val="24"/>
                <w:szCs w:val="24"/>
              </w:rPr>
            </w:pPr>
            <w:r w:rsidRPr="000B5F05">
              <w:rPr>
                <w:sz w:val="24"/>
                <w:szCs w:val="24"/>
              </w:rPr>
              <w:t>Ο</w:t>
            </w:r>
            <w:r w:rsidRPr="000B5F05">
              <w:rPr>
                <w:spacing w:val="1"/>
                <w:sz w:val="24"/>
                <w:szCs w:val="24"/>
              </w:rPr>
              <w:t xml:space="preserve"> </w:t>
            </w:r>
            <w:r w:rsidRPr="000B5F05">
              <w:rPr>
                <w:sz w:val="24"/>
                <w:szCs w:val="24"/>
              </w:rPr>
              <w:t>προμηθευτής</w:t>
            </w:r>
            <w:r w:rsidRPr="000B5F05">
              <w:rPr>
                <w:spacing w:val="1"/>
                <w:sz w:val="24"/>
                <w:szCs w:val="24"/>
              </w:rPr>
              <w:t xml:space="preserve"> υ</w:t>
            </w:r>
            <w:r w:rsidRPr="000B5F05">
              <w:rPr>
                <w:sz w:val="24"/>
                <w:szCs w:val="24"/>
              </w:rPr>
              <w:t>ποχρεούται</w:t>
            </w:r>
            <w:r w:rsidRPr="000B5F05">
              <w:rPr>
                <w:spacing w:val="1"/>
                <w:sz w:val="24"/>
                <w:szCs w:val="24"/>
              </w:rPr>
              <w:t xml:space="preserve"> ν</w:t>
            </w:r>
            <w:r w:rsidRPr="000B5F05">
              <w:rPr>
                <w:sz w:val="24"/>
                <w:szCs w:val="24"/>
              </w:rPr>
              <w:t>α</w:t>
            </w:r>
            <w:r w:rsidRPr="000B5F05">
              <w:rPr>
                <w:spacing w:val="1"/>
                <w:sz w:val="24"/>
                <w:szCs w:val="24"/>
              </w:rPr>
              <w:t xml:space="preserve"> </w:t>
            </w:r>
            <w:r w:rsidRPr="000B5F05">
              <w:rPr>
                <w:sz w:val="24"/>
                <w:szCs w:val="24"/>
              </w:rPr>
              <w:t>καταθέσει</w:t>
            </w:r>
            <w:r w:rsidRPr="000B5F05">
              <w:rPr>
                <w:spacing w:val="1"/>
                <w:sz w:val="24"/>
                <w:szCs w:val="24"/>
              </w:rPr>
              <w:t xml:space="preserve"> </w:t>
            </w:r>
            <w:r w:rsidRPr="000B5F05">
              <w:rPr>
                <w:sz w:val="24"/>
                <w:szCs w:val="24"/>
              </w:rPr>
              <w:t>εγγυητική</w:t>
            </w:r>
            <w:r w:rsidRPr="000B5F05">
              <w:rPr>
                <w:spacing w:val="1"/>
                <w:sz w:val="24"/>
                <w:szCs w:val="24"/>
              </w:rPr>
              <w:t xml:space="preserve"> </w:t>
            </w:r>
            <w:r w:rsidRPr="000B5F05">
              <w:rPr>
                <w:sz w:val="24"/>
                <w:szCs w:val="24"/>
              </w:rPr>
              <w:t>επιστολή</w:t>
            </w:r>
            <w:r w:rsidRPr="000B5F05">
              <w:rPr>
                <w:spacing w:val="1"/>
                <w:sz w:val="24"/>
                <w:szCs w:val="24"/>
              </w:rPr>
              <w:t xml:space="preserve"> </w:t>
            </w:r>
            <w:r w:rsidRPr="000B5F05">
              <w:rPr>
                <w:sz w:val="24"/>
                <w:szCs w:val="24"/>
              </w:rPr>
              <w:t>καλής</w:t>
            </w:r>
            <w:r w:rsidRPr="000B5F05">
              <w:rPr>
                <w:spacing w:val="1"/>
                <w:sz w:val="24"/>
                <w:szCs w:val="24"/>
              </w:rPr>
              <w:t xml:space="preserve"> </w:t>
            </w:r>
            <w:r w:rsidRPr="000B5F05">
              <w:rPr>
                <w:sz w:val="24"/>
                <w:szCs w:val="24"/>
              </w:rPr>
              <w:t xml:space="preserve">λειτουργίας, διάρκειας </w:t>
            </w:r>
            <w:r>
              <w:rPr>
                <w:sz w:val="24"/>
                <w:szCs w:val="24"/>
              </w:rPr>
              <w:t xml:space="preserve">δύο (2) ετών </w:t>
            </w:r>
            <w:r w:rsidRPr="000B5F05">
              <w:rPr>
                <w:spacing w:val="1"/>
                <w:sz w:val="24"/>
                <w:szCs w:val="24"/>
              </w:rPr>
              <w:t xml:space="preserve"> </w:t>
            </w:r>
            <w:r w:rsidRPr="000B5F05">
              <w:rPr>
                <w:sz w:val="24"/>
                <w:szCs w:val="24"/>
              </w:rPr>
              <w:t>από την υπογραφή της Σύμβασης που</w:t>
            </w:r>
            <w:r w:rsidRPr="000B5F05">
              <w:rPr>
                <w:spacing w:val="1"/>
                <w:sz w:val="24"/>
                <w:szCs w:val="24"/>
              </w:rPr>
              <w:t xml:space="preserve"> </w:t>
            </w:r>
            <w:r w:rsidRPr="000B5F05">
              <w:rPr>
                <w:sz w:val="24"/>
                <w:szCs w:val="24"/>
              </w:rPr>
              <w:t>θα</w:t>
            </w:r>
            <w:r w:rsidRPr="000B5F05">
              <w:rPr>
                <w:spacing w:val="1"/>
                <w:sz w:val="24"/>
                <w:szCs w:val="24"/>
              </w:rPr>
              <w:t xml:space="preserve"> </w:t>
            </w:r>
            <w:r w:rsidRPr="000B5F05">
              <w:rPr>
                <w:sz w:val="24"/>
                <w:szCs w:val="24"/>
              </w:rPr>
              <w:t>καλύπτει</w:t>
            </w:r>
            <w:r w:rsidRPr="000B5F05">
              <w:rPr>
                <w:spacing w:val="1"/>
                <w:sz w:val="24"/>
                <w:szCs w:val="24"/>
              </w:rPr>
              <w:t xml:space="preserve"> </w:t>
            </w:r>
            <w:r w:rsidRPr="000B5F05">
              <w:rPr>
                <w:sz w:val="24"/>
                <w:szCs w:val="24"/>
              </w:rPr>
              <w:t>το</w:t>
            </w:r>
            <w:r w:rsidRPr="000B5F05">
              <w:rPr>
                <w:spacing w:val="1"/>
                <w:sz w:val="24"/>
                <w:szCs w:val="24"/>
              </w:rPr>
              <w:t xml:space="preserve"> </w:t>
            </w:r>
            <w:r w:rsidRPr="000B5F05">
              <w:rPr>
                <w:sz w:val="24"/>
                <w:szCs w:val="24"/>
              </w:rPr>
              <w:t>5%</w:t>
            </w:r>
            <w:r w:rsidRPr="000B5F05">
              <w:rPr>
                <w:spacing w:val="1"/>
                <w:sz w:val="24"/>
                <w:szCs w:val="24"/>
              </w:rPr>
              <w:t xml:space="preserve"> </w:t>
            </w:r>
            <w:r w:rsidRPr="000B5F05">
              <w:rPr>
                <w:sz w:val="24"/>
                <w:szCs w:val="24"/>
              </w:rPr>
              <w:t>της</w:t>
            </w:r>
            <w:r w:rsidRPr="000B5F05">
              <w:rPr>
                <w:spacing w:val="1"/>
                <w:sz w:val="24"/>
                <w:szCs w:val="24"/>
              </w:rPr>
              <w:t xml:space="preserve"> </w:t>
            </w:r>
            <w:r w:rsidRPr="000B5F05">
              <w:rPr>
                <w:sz w:val="24"/>
                <w:szCs w:val="24"/>
              </w:rPr>
              <w:t>συνολικής</w:t>
            </w:r>
            <w:r w:rsidRPr="000B5F05">
              <w:rPr>
                <w:spacing w:val="1"/>
                <w:sz w:val="24"/>
                <w:szCs w:val="24"/>
              </w:rPr>
              <w:t xml:space="preserve"> </w:t>
            </w:r>
            <w:r w:rsidRPr="000B5F05">
              <w:rPr>
                <w:spacing w:val="-1"/>
                <w:sz w:val="24"/>
                <w:szCs w:val="24"/>
              </w:rPr>
              <w:t>συμβατικής</w:t>
            </w:r>
            <w:r w:rsidRPr="000B5F05">
              <w:rPr>
                <w:spacing w:val="-15"/>
                <w:sz w:val="24"/>
                <w:szCs w:val="24"/>
              </w:rPr>
              <w:t xml:space="preserve"> </w:t>
            </w:r>
            <w:r w:rsidRPr="000B5F05">
              <w:rPr>
                <w:spacing w:val="-1"/>
                <w:sz w:val="24"/>
                <w:szCs w:val="24"/>
              </w:rPr>
              <w:t>προμήθειας</w:t>
            </w:r>
            <w:r w:rsidRPr="000B5F05">
              <w:rPr>
                <w:spacing w:val="-16"/>
                <w:sz w:val="24"/>
                <w:szCs w:val="24"/>
              </w:rPr>
              <w:t xml:space="preserve"> </w:t>
            </w:r>
            <w:r w:rsidRPr="000B5F05">
              <w:rPr>
                <w:sz w:val="24"/>
                <w:szCs w:val="24"/>
              </w:rPr>
              <w:t>χωρίς</w:t>
            </w:r>
            <w:r w:rsidRPr="000B5F05">
              <w:rPr>
                <w:spacing w:val="-13"/>
                <w:sz w:val="24"/>
                <w:szCs w:val="24"/>
              </w:rPr>
              <w:t xml:space="preserve"> </w:t>
            </w:r>
            <w:r w:rsidRPr="000B5F05">
              <w:rPr>
                <w:sz w:val="24"/>
                <w:szCs w:val="24"/>
              </w:rPr>
              <w:t xml:space="preserve">τον </w:t>
            </w:r>
            <w:r w:rsidRPr="000B5F05">
              <w:rPr>
                <w:spacing w:val="-14"/>
                <w:sz w:val="24"/>
                <w:szCs w:val="24"/>
              </w:rPr>
              <w:t xml:space="preserve"> </w:t>
            </w:r>
            <w:r w:rsidRPr="000B5F05">
              <w:rPr>
                <w:sz w:val="24"/>
                <w:szCs w:val="24"/>
              </w:rPr>
              <w:t>ΦΠΑ.</w:t>
            </w:r>
          </w:p>
        </w:tc>
        <w:tc>
          <w:tcPr>
            <w:tcW w:w="1750" w:type="dxa"/>
            <w:shd w:val="clear" w:color="auto" w:fill="auto"/>
          </w:tcPr>
          <w:p w14:paraId="44E87FEF" w14:textId="77777777" w:rsidR="00A561CD" w:rsidRPr="000B5F05" w:rsidRDefault="00A561CD" w:rsidP="00A561CD">
            <w:pPr>
              <w:pStyle w:val="TableParagraph"/>
              <w:ind w:firstLine="720"/>
              <w:rPr>
                <w:sz w:val="24"/>
                <w:szCs w:val="24"/>
              </w:rPr>
            </w:pPr>
          </w:p>
          <w:p w14:paraId="2680C13A" w14:textId="77777777" w:rsidR="00A561CD" w:rsidRPr="000B5F05" w:rsidRDefault="00A561CD" w:rsidP="00A561CD">
            <w:pPr>
              <w:pStyle w:val="TableParagraph"/>
              <w:ind w:firstLine="720"/>
              <w:rPr>
                <w:sz w:val="24"/>
                <w:szCs w:val="24"/>
              </w:rPr>
            </w:pPr>
          </w:p>
          <w:p w14:paraId="39C81849" w14:textId="348199E6" w:rsidR="00A561CD" w:rsidRPr="000B5F05" w:rsidRDefault="00A561CD" w:rsidP="00A561CD">
            <w:pPr>
              <w:pStyle w:val="TableParagraph"/>
              <w:ind w:firstLine="720"/>
              <w:rPr>
                <w:sz w:val="24"/>
                <w:szCs w:val="24"/>
              </w:rPr>
            </w:pPr>
            <w:r w:rsidRPr="000B5F05">
              <w:rPr>
                <w:sz w:val="24"/>
                <w:szCs w:val="24"/>
              </w:rPr>
              <w:t>ΝΑΙ</w:t>
            </w:r>
          </w:p>
        </w:tc>
        <w:tc>
          <w:tcPr>
            <w:tcW w:w="1496" w:type="dxa"/>
            <w:shd w:val="clear" w:color="auto" w:fill="auto"/>
          </w:tcPr>
          <w:p w14:paraId="4C586E94" w14:textId="77777777" w:rsidR="00A561CD" w:rsidRPr="000B5F05" w:rsidRDefault="00A561CD" w:rsidP="00A561CD">
            <w:pPr>
              <w:pStyle w:val="TableParagraph"/>
              <w:rPr>
                <w:sz w:val="24"/>
                <w:szCs w:val="24"/>
              </w:rPr>
            </w:pPr>
          </w:p>
        </w:tc>
        <w:tc>
          <w:tcPr>
            <w:tcW w:w="1160" w:type="dxa"/>
            <w:shd w:val="clear" w:color="auto" w:fill="auto"/>
          </w:tcPr>
          <w:p w14:paraId="7796F73C" w14:textId="77777777" w:rsidR="00A561CD" w:rsidRPr="000B5F05" w:rsidRDefault="00A561CD" w:rsidP="00A561CD">
            <w:pPr>
              <w:pStyle w:val="TableParagraph"/>
              <w:rPr>
                <w:sz w:val="24"/>
                <w:szCs w:val="24"/>
              </w:rPr>
            </w:pPr>
          </w:p>
        </w:tc>
      </w:tr>
      <w:tr w:rsidR="00A561CD" w:rsidRPr="000B5F05" w14:paraId="0C12784C" w14:textId="77777777" w:rsidTr="00A561CD">
        <w:trPr>
          <w:trHeight w:val="1329"/>
        </w:trPr>
        <w:tc>
          <w:tcPr>
            <w:tcW w:w="833" w:type="dxa"/>
            <w:shd w:val="clear" w:color="auto" w:fill="auto"/>
          </w:tcPr>
          <w:p w14:paraId="3B9DAEB6" w14:textId="77777777" w:rsidR="00A561CD" w:rsidRDefault="00A561CD" w:rsidP="00A561CD">
            <w:pPr>
              <w:pStyle w:val="TableParagraph"/>
              <w:rPr>
                <w:sz w:val="24"/>
                <w:szCs w:val="24"/>
              </w:rPr>
            </w:pPr>
          </w:p>
          <w:p w14:paraId="2B445150" w14:textId="77777777" w:rsidR="00A561CD" w:rsidRDefault="00A561CD" w:rsidP="00A561CD">
            <w:pPr>
              <w:pStyle w:val="TableParagraph"/>
              <w:rPr>
                <w:sz w:val="24"/>
                <w:szCs w:val="24"/>
              </w:rPr>
            </w:pPr>
          </w:p>
          <w:p w14:paraId="76F031B1" w14:textId="77777777" w:rsidR="00A561CD" w:rsidRDefault="00A561CD" w:rsidP="00A561CD">
            <w:pPr>
              <w:pStyle w:val="TableParagraph"/>
              <w:rPr>
                <w:sz w:val="24"/>
                <w:szCs w:val="24"/>
              </w:rPr>
            </w:pPr>
          </w:p>
          <w:p w14:paraId="77AF4603" w14:textId="77777777" w:rsidR="00A561CD" w:rsidRDefault="00A561CD" w:rsidP="00A561CD">
            <w:pPr>
              <w:pStyle w:val="TableParagraph"/>
              <w:rPr>
                <w:sz w:val="24"/>
                <w:szCs w:val="24"/>
              </w:rPr>
            </w:pPr>
          </w:p>
          <w:p w14:paraId="2B670186" w14:textId="1A1DE4E4" w:rsidR="00A561CD" w:rsidRDefault="00A561CD" w:rsidP="00A561CD">
            <w:pPr>
              <w:pStyle w:val="TableParagraph"/>
              <w:rPr>
                <w:sz w:val="24"/>
                <w:szCs w:val="24"/>
              </w:rPr>
            </w:pPr>
            <w:r>
              <w:rPr>
                <w:sz w:val="24"/>
                <w:szCs w:val="24"/>
              </w:rPr>
              <w:t>17</w:t>
            </w:r>
          </w:p>
        </w:tc>
        <w:tc>
          <w:tcPr>
            <w:tcW w:w="4248" w:type="dxa"/>
            <w:shd w:val="clear" w:color="auto" w:fill="auto"/>
          </w:tcPr>
          <w:p w14:paraId="07E2C5CA" w14:textId="77777777" w:rsidR="00A561CD" w:rsidRPr="00613773" w:rsidRDefault="00A561CD" w:rsidP="00A561CD">
            <w:pPr>
              <w:suppressAutoHyphens w:val="0"/>
              <w:autoSpaceDE w:val="0"/>
              <w:autoSpaceDN w:val="0"/>
              <w:adjustRightInd w:val="0"/>
              <w:spacing w:after="0"/>
              <w:ind w:firstLine="720"/>
              <w:rPr>
                <w:sz w:val="24"/>
                <w:lang w:val="el-GR" w:eastAsia="el-GR"/>
              </w:rPr>
            </w:pPr>
            <w:r w:rsidRPr="00613773">
              <w:rPr>
                <w:sz w:val="24"/>
                <w:lang w:val="el-GR" w:eastAsia="el-GR"/>
              </w:rPr>
              <w:t>Σύμφωνα με το άρθρο 214 του Ν. 4412/2016 για την αξιολόγηση των προσφορών θα κατατεθούν υποχρεωτικά από τους υποψήφιους Οικονομικούς Φορείς αντιπροσωπευτικά δείγματα των προσφερόμενων προϊόντων του πίνακα του παραρτήματος ΙΙΙ της παρούσης (Προϊόντα με α/α 5,6,12,13,14,15,42,57</w:t>
            </w:r>
            <w:r>
              <w:rPr>
                <w:sz w:val="24"/>
                <w:lang w:val="el-GR" w:eastAsia="el-GR"/>
              </w:rPr>
              <w:t xml:space="preserve">, </w:t>
            </w:r>
            <w:r w:rsidRPr="00613773">
              <w:rPr>
                <w:sz w:val="24"/>
                <w:lang w:val="el-GR" w:eastAsia="el-GR"/>
              </w:rPr>
              <w:t>58,59,60,92,93,102,116,123) εις διπλούν</w:t>
            </w:r>
            <w:r>
              <w:rPr>
                <w:sz w:val="24"/>
                <w:lang w:val="el-GR" w:eastAsia="el-GR"/>
              </w:rPr>
              <w:t xml:space="preserve"> </w:t>
            </w:r>
            <w:r w:rsidRPr="00613773">
              <w:rPr>
                <w:sz w:val="24"/>
                <w:lang w:val="el-GR" w:eastAsia="el-GR"/>
              </w:rPr>
              <w:t xml:space="preserve">έως μια μέρα πριν την καταληκτική ημερομηνία υποβολής των προσφορών. </w:t>
            </w:r>
          </w:p>
          <w:p w14:paraId="29B238A3" w14:textId="77777777" w:rsidR="00A561CD" w:rsidRPr="000B5F05" w:rsidRDefault="00A561CD" w:rsidP="00A561CD">
            <w:pPr>
              <w:pStyle w:val="TableParagraph"/>
              <w:ind w:firstLine="720"/>
              <w:jc w:val="both"/>
              <w:rPr>
                <w:sz w:val="24"/>
                <w:szCs w:val="24"/>
              </w:rPr>
            </w:pPr>
          </w:p>
        </w:tc>
        <w:tc>
          <w:tcPr>
            <w:tcW w:w="1750" w:type="dxa"/>
            <w:shd w:val="clear" w:color="auto" w:fill="auto"/>
          </w:tcPr>
          <w:p w14:paraId="21CA8A63" w14:textId="77777777" w:rsidR="00A561CD" w:rsidRDefault="00A561CD" w:rsidP="00A561CD">
            <w:pPr>
              <w:pStyle w:val="TableParagraph"/>
              <w:ind w:firstLine="720"/>
              <w:jc w:val="center"/>
              <w:rPr>
                <w:sz w:val="24"/>
                <w:szCs w:val="24"/>
              </w:rPr>
            </w:pPr>
          </w:p>
          <w:p w14:paraId="722BADB0" w14:textId="77777777" w:rsidR="00A561CD" w:rsidRDefault="00A561CD" w:rsidP="00A561CD">
            <w:pPr>
              <w:pStyle w:val="TableParagraph"/>
              <w:ind w:firstLine="720"/>
              <w:jc w:val="center"/>
              <w:rPr>
                <w:sz w:val="24"/>
                <w:szCs w:val="24"/>
              </w:rPr>
            </w:pPr>
          </w:p>
          <w:p w14:paraId="10B31BD9" w14:textId="77777777" w:rsidR="00A561CD" w:rsidRDefault="00A561CD" w:rsidP="00A561CD">
            <w:pPr>
              <w:pStyle w:val="TableParagraph"/>
              <w:ind w:firstLine="720"/>
              <w:jc w:val="center"/>
              <w:rPr>
                <w:sz w:val="24"/>
                <w:szCs w:val="24"/>
              </w:rPr>
            </w:pPr>
          </w:p>
          <w:p w14:paraId="423FFE51" w14:textId="77777777" w:rsidR="00A561CD" w:rsidRDefault="00A561CD" w:rsidP="00A561CD">
            <w:pPr>
              <w:pStyle w:val="TableParagraph"/>
              <w:ind w:firstLine="720"/>
              <w:jc w:val="center"/>
              <w:rPr>
                <w:sz w:val="24"/>
                <w:szCs w:val="24"/>
              </w:rPr>
            </w:pPr>
          </w:p>
          <w:p w14:paraId="35339F94" w14:textId="2C0C42E4" w:rsidR="00A561CD" w:rsidRPr="000B5F05" w:rsidRDefault="00A561CD" w:rsidP="00A561CD">
            <w:pPr>
              <w:pStyle w:val="TableParagraph"/>
              <w:ind w:firstLine="720"/>
              <w:rPr>
                <w:sz w:val="24"/>
                <w:szCs w:val="24"/>
              </w:rPr>
            </w:pPr>
            <w:r>
              <w:rPr>
                <w:sz w:val="24"/>
                <w:szCs w:val="24"/>
              </w:rPr>
              <w:t>ΝΑΙ</w:t>
            </w:r>
          </w:p>
        </w:tc>
        <w:tc>
          <w:tcPr>
            <w:tcW w:w="1496" w:type="dxa"/>
            <w:shd w:val="clear" w:color="auto" w:fill="auto"/>
          </w:tcPr>
          <w:p w14:paraId="187DCCDB" w14:textId="77777777" w:rsidR="00A561CD" w:rsidRPr="000B5F05" w:rsidRDefault="00A561CD" w:rsidP="00A561CD">
            <w:pPr>
              <w:pStyle w:val="TableParagraph"/>
              <w:rPr>
                <w:sz w:val="24"/>
                <w:szCs w:val="24"/>
              </w:rPr>
            </w:pPr>
          </w:p>
        </w:tc>
        <w:tc>
          <w:tcPr>
            <w:tcW w:w="1160" w:type="dxa"/>
            <w:shd w:val="clear" w:color="auto" w:fill="auto"/>
          </w:tcPr>
          <w:p w14:paraId="2D28AA1A" w14:textId="77777777" w:rsidR="00A561CD" w:rsidRPr="000B5F05" w:rsidRDefault="00A561CD" w:rsidP="00A561CD">
            <w:pPr>
              <w:pStyle w:val="TableParagraph"/>
              <w:rPr>
                <w:sz w:val="24"/>
                <w:szCs w:val="24"/>
              </w:rPr>
            </w:pPr>
          </w:p>
        </w:tc>
      </w:tr>
    </w:tbl>
    <w:p w14:paraId="235F74B0" w14:textId="77777777" w:rsidR="00A561CD" w:rsidRPr="000B5F05" w:rsidRDefault="00A561CD" w:rsidP="00A561CD">
      <w:pPr>
        <w:spacing w:after="0"/>
        <w:ind w:firstLine="720"/>
        <w:rPr>
          <w:vanish/>
          <w:sz w:val="24"/>
          <w:lang w:val="el-GR"/>
        </w:rPr>
      </w:pPr>
    </w:p>
    <w:p w14:paraId="3B97F123" w14:textId="77777777" w:rsidR="00A561CD" w:rsidRDefault="00A561CD" w:rsidP="00A561CD">
      <w:pPr>
        <w:pStyle w:val="normalwithoutspacing"/>
        <w:spacing w:after="0"/>
        <w:ind w:firstLine="720"/>
        <w:rPr>
          <w:sz w:val="24"/>
        </w:rPr>
      </w:pPr>
    </w:p>
    <w:p w14:paraId="4F0AAC99" w14:textId="77777777" w:rsidR="00A561CD" w:rsidRPr="002B6616" w:rsidRDefault="00A561CD" w:rsidP="00A561CD">
      <w:pPr>
        <w:pStyle w:val="a4"/>
        <w:shd w:val="clear" w:color="auto" w:fill="auto"/>
        <w:tabs>
          <w:tab w:val="left" w:pos="6521"/>
        </w:tabs>
        <w:spacing w:after="60"/>
        <w:ind w:right="697"/>
        <w:jc w:val="right"/>
        <w:rPr>
          <w:rFonts w:cstheme="minorHAnsi"/>
          <w:sz w:val="24"/>
          <w:szCs w:val="24"/>
        </w:rPr>
      </w:pPr>
      <w:r w:rsidRPr="002B6616">
        <w:rPr>
          <w:rFonts w:cstheme="minorHAnsi"/>
          <w:sz w:val="24"/>
          <w:szCs w:val="24"/>
        </w:rPr>
        <w:t>Ημερομηνία :………………..………….</w:t>
      </w:r>
    </w:p>
    <w:p w14:paraId="17D0FEF2" w14:textId="77777777" w:rsidR="00A561CD" w:rsidRDefault="00A561CD" w:rsidP="00A561CD">
      <w:pPr>
        <w:autoSpaceDE w:val="0"/>
        <w:autoSpaceDN w:val="0"/>
        <w:adjustRightInd w:val="0"/>
        <w:ind w:left="5670" w:firstLine="851"/>
        <w:rPr>
          <w:rFonts w:asciiTheme="minorHAnsi" w:hAnsiTheme="minorHAnsi" w:cstheme="minorHAnsi"/>
          <w:b/>
          <w:bCs/>
        </w:rPr>
      </w:pPr>
    </w:p>
    <w:p w14:paraId="456E65FC" w14:textId="77777777" w:rsidR="00A561CD" w:rsidRDefault="00A561CD" w:rsidP="00A561CD">
      <w:pPr>
        <w:autoSpaceDE w:val="0"/>
        <w:autoSpaceDN w:val="0"/>
        <w:adjustRightInd w:val="0"/>
        <w:ind w:left="5670" w:firstLine="851"/>
        <w:rPr>
          <w:rFonts w:asciiTheme="minorHAnsi" w:hAnsiTheme="minorHAnsi" w:cstheme="minorHAnsi"/>
          <w:b/>
          <w:bCs/>
        </w:rPr>
      </w:pPr>
    </w:p>
    <w:p w14:paraId="678C3E19" w14:textId="47D159CA" w:rsidR="00A561CD" w:rsidRDefault="00A561CD" w:rsidP="00A561CD">
      <w:pPr>
        <w:autoSpaceDE w:val="0"/>
        <w:autoSpaceDN w:val="0"/>
        <w:adjustRightInd w:val="0"/>
        <w:ind w:left="5670"/>
        <w:rPr>
          <w:rFonts w:asciiTheme="minorHAnsi" w:hAnsiTheme="minorHAnsi" w:cstheme="minorHAnsi"/>
          <w:b/>
          <w:bCs/>
        </w:rPr>
      </w:pPr>
      <w:proofErr w:type="spellStart"/>
      <w:r w:rsidRPr="002B6616">
        <w:rPr>
          <w:rFonts w:asciiTheme="minorHAnsi" w:hAnsiTheme="minorHAnsi" w:cstheme="minorHAnsi"/>
          <w:b/>
          <w:bCs/>
        </w:rPr>
        <w:t>Γι</w:t>
      </w:r>
      <w:proofErr w:type="spellEnd"/>
      <w:r w:rsidRPr="002B6616">
        <w:rPr>
          <w:rFonts w:asciiTheme="minorHAnsi" w:hAnsiTheme="minorHAnsi" w:cstheme="minorHAnsi"/>
          <w:b/>
          <w:bCs/>
        </w:rPr>
        <w:t xml:space="preserve">α </w:t>
      </w:r>
      <w:proofErr w:type="spellStart"/>
      <w:r w:rsidRPr="002B6616">
        <w:rPr>
          <w:rFonts w:asciiTheme="minorHAnsi" w:hAnsiTheme="minorHAnsi" w:cstheme="minorHAnsi"/>
          <w:b/>
          <w:bCs/>
        </w:rPr>
        <w:t>την</w:t>
      </w:r>
      <w:proofErr w:type="spellEnd"/>
      <w:r w:rsidRPr="002B6616">
        <w:rPr>
          <w:rFonts w:asciiTheme="minorHAnsi" w:hAnsiTheme="minorHAnsi" w:cstheme="minorHAnsi"/>
          <w:b/>
          <w:bCs/>
        </w:rPr>
        <w:t xml:space="preserve"> </w:t>
      </w:r>
      <w:proofErr w:type="spellStart"/>
      <w:r w:rsidRPr="002B6616">
        <w:rPr>
          <w:rFonts w:asciiTheme="minorHAnsi" w:hAnsiTheme="minorHAnsi" w:cstheme="minorHAnsi"/>
          <w:b/>
          <w:bCs/>
        </w:rPr>
        <w:t>Ετ</w:t>
      </w:r>
      <w:proofErr w:type="spellEnd"/>
      <w:r w:rsidRPr="002B6616">
        <w:rPr>
          <w:rFonts w:asciiTheme="minorHAnsi" w:hAnsiTheme="minorHAnsi" w:cstheme="minorHAnsi"/>
          <w:b/>
          <w:bCs/>
        </w:rPr>
        <w:t xml:space="preserve">αιρεία </w:t>
      </w:r>
    </w:p>
    <w:p w14:paraId="0A374118" w14:textId="77777777" w:rsidR="00A561CD" w:rsidRPr="000B5F05" w:rsidRDefault="00A561CD" w:rsidP="00A561CD">
      <w:pPr>
        <w:pStyle w:val="normalwithoutspacing"/>
        <w:spacing w:after="0"/>
        <w:ind w:firstLine="720"/>
        <w:rPr>
          <w:sz w:val="24"/>
        </w:rPr>
      </w:pPr>
    </w:p>
    <w:p w14:paraId="3CE50148" w14:textId="77777777" w:rsidR="00DF125D" w:rsidRDefault="00DF125D"/>
    <w:sectPr w:rsidR="00DF125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D255B5"/>
    <w:multiLevelType w:val="hybridMultilevel"/>
    <w:tmpl w:val="899A515C"/>
    <w:lvl w:ilvl="0" w:tplc="8D243E1C">
      <w:numFmt w:val="bullet"/>
      <w:lvlText w:val=""/>
      <w:lvlJc w:val="left"/>
      <w:pPr>
        <w:ind w:left="566" w:hanging="284"/>
      </w:pPr>
      <w:rPr>
        <w:rFonts w:ascii="Symbol" w:eastAsia="Symbol" w:hAnsi="Symbol" w:cs="Symbol" w:hint="default"/>
        <w:w w:val="100"/>
        <w:sz w:val="22"/>
        <w:szCs w:val="22"/>
        <w:lang w:val="el-GR" w:eastAsia="en-US" w:bidi="ar-SA"/>
      </w:rPr>
    </w:lvl>
    <w:lvl w:ilvl="1" w:tplc="1A58F2FC">
      <w:numFmt w:val="bullet"/>
      <w:lvlText w:val="•"/>
      <w:lvlJc w:val="left"/>
      <w:pPr>
        <w:ind w:left="914" w:hanging="284"/>
      </w:pPr>
      <w:rPr>
        <w:rFonts w:hint="default"/>
        <w:lang w:val="el-GR" w:eastAsia="en-US" w:bidi="ar-SA"/>
      </w:rPr>
    </w:lvl>
    <w:lvl w:ilvl="2" w:tplc="6D2EEAAA">
      <w:numFmt w:val="bullet"/>
      <w:lvlText w:val="•"/>
      <w:lvlJc w:val="left"/>
      <w:pPr>
        <w:ind w:left="1268" w:hanging="284"/>
      </w:pPr>
      <w:rPr>
        <w:rFonts w:hint="default"/>
        <w:lang w:val="el-GR" w:eastAsia="en-US" w:bidi="ar-SA"/>
      </w:rPr>
    </w:lvl>
    <w:lvl w:ilvl="3" w:tplc="3E6C4A48">
      <w:numFmt w:val="bullet"/>
      <w:lvlText w:val="•"/>
      <w:lvlJc w:val="left"/>
      <w:pPr>
        <w:ind w:left="1622" w:hanging="284"/>
      </w:pPr>
      <w:rPr>
        <w:rFonts w:hint="default"/>
        <w:lang w:val="el-GR" w:eastAsia="en-US" w:bidi="ar-SA"/>
      </w:rPr>
    </w:lvl>
    <w:lvl w:ilvl="4" w:tplc="2E887D86">
      <w:numFmt w:val="bullet"/>
      <w:lvlText w:val="•"/>
      <w:lvlJc w:val="left"/>
      <w:pPr>
        <w:ind w:left="1976" w:hanging="284"/>
      </w:pPr>
      <w:rPr>
        <w:rFonts w:hint="default"/>
        <w:lang w:val="el-GR" w:eastAsia="en-US" w:bidi="ar-SA"/>
      </w:rPr>
    </w:lvl>
    <w:lvl w:ilvl="5" w:tplc="01AEC47A">
      <w:numFmt w:val="bullet"/>
      <w:lvlText w:val="•"/>
      <w:lvlJc w:val="left"/>
      <w:pPr>
        <w:ind w:left="2331" w:hanging="284"/>
      </w:pPr>
      <w:rPr>
        <w:rFonts w:hint="default"/>
        <w:lang w:val="el-GR" w:eastAsia="en-US" w:bidi="ar-SA"/>
      </w:rPr>
    </w:lvl>
    <w:lvl w:ilvl="6" w:tplc="0B6807BC">
      <w:numFmt w:val="bullet"/>
      <w:lvlText w:val="•"/>
      <w:lvlJc w:val="left"/>
      <w:pPr>
        <w:ind w:left="2685" w:hanging="284"/>
      </w:pPr>
      <w:rPr>
        <w:rFonts w:hint="default"/>
        <w:lang w:val="el-GR" w:eastAsia="en-US" w:bidi="ar-SA"/>
      </w:rPr>
    </w:lvl>
    <w:lvl w:ilvl="7" w:tplc="F34EA672">
      <w:numFmt w:val="bullet"/>
      <w:lvlText w:val="•"/>
      <w:lvlJc w:val="left"/>
      <w:pPr>
        <w:ind w:left="3039" w:hanging="284"/>
      </w:pPr>
      <w:rPr>
        <w:rFonts w:hint="default"/>
        <w:lang w:val="el-GR" w:eastAsia="en-US" w:bidi="ar-SA"/>
      </w:rPr>
    </w:lvl>
    <w:lvl w:ilvl="8" w:tplc="E9284D12">
      <w:numFmt w:val="bullet"/>
      <w:lvlText w:val="•"/>
      <w:lvlJc w:val="left"/>
      <w:pPr>
        <w:ind w:left="3393" w:hanging="284"/>
      </w:pPr>
      <w:rPr>
        <w:rFonts w:hint="default"/>
        <w:lang w:val="el-GR" w:eastAsia="en-US" w:bidi="ar-SA"/>
      </w:rPr>
    </w:lvl>
  </w:abstractNum>
  <w:abstractNum w:abstractNumId="1" w15:restartNumberingAfterBreak="0">
    <w:nsid w:val="784F4746"/>
    <w:multiLevelType w:val="hybridMultilevel"/>
    <w:tmpl w:val="49DABD6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80226416">
    <w:abstractNumId w:val="1"/>
  </w:num>
  <w:num w:numId="2" w16cid:durableId="983303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1CD"/>
    <w:rsid w:val="00A561CD"/>
    <w:rsid w:val="00DF125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BFDF7"/>
  <w15:chartTrackingRefBased/>
  <w15:docId w15:val="{95FE98C0-9CEB-45C8-B9D7-6D8EF30E6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61CD"/>
    <w:pPr>
      <w:suppressAutoHyphens/>
      <w:spacing w:after="120" w:line="240" w:lineRule="auto"/>
      <w:jc w:val="both"/>
    </w:pPr>
    <w:rPr>
      <w:rFonts w:ascii="Calibri" w:eastAsia="Times New Roman" w:hAnsi="Calibri" w:cs="Calibri"/>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561CD"/>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normalwithoutspacing">
    <w:name w:val="normal_without_spacing"/>
    <w:basedOn w:val="a"/>
    <w:rsid w:val="00A561CD"/>
    <w:pPr>
      <w:spacing w:after="60"/>
    </w:pPr>
    <w:rPr>
      <w:lang w:val="el-GR"/>
    </w:rPr>
  </w:style>
  <w:style w:type="paragraph" w:customStyle="1" w:styleId="TableParagraph">
    <w:name w:val="Table Paragraph"/>
    <w:basedOn w:val="a"/>
    <w:uiPriority w:val="1"/>
    <w:qFormat/>
    <w:rsid w:val="00A561CD"/>
    <w:pPr>
      <w:widowControl w:val="0"/>
      <w:suppressAutoHyphens w:val="0"/>
      <w:autoSpaceDE w:val="0"/>
      <w:autoSpaceDN w:val="0"/>
      <w:spacing w:after="0"/>
      <w:jc w:val="left"/>
    </w:pPr>
    <w:rPr>
      <w:rFonts w:eastAsia="Calibri"/>
      <w:szCs w:val="22"/>
      <w:lang w:val="el-GR" w:eastAsia="el-GR" w:bidi="el-GR"/>
    </w:rPr>
  </w:style>
  <w:style w:type="character" w:customStyle="1" w:styleId="a3">
    <w:name w:val="Λεζάντα πίνακα_"/>
    <w:link w:val="a4"/>
    <w:rsid w:val="00A561CD"/>
    <w:rPr>
      <w:b/>
      <w:bCs/>
      <w:u w:val="single"/>
      <w:shd w:val="clear" w:color="auto" w:fill="FFFFFF"/>
    </w:rPr>
  </w:style>
  <w:style w:type="paragraph" w:customStyle="1" w:styleId="a4">
    <w:name w:val="Λεζάντα πίνακα"/>
    <w:basedOn w:val="a"/>
    <w:link w:val="a3"/>
    <w:rsid w:val="00A561CD"/>
    <w:pPr>
      <w:widowControl w:val="0"/>
      <w:shd w:val="clear" w:color="auto" w:fill="FFFFFF"/>
      <w:suppressAutoHyphens w:val="0"/>
      <w:spacing w:after="0"/>
      <w:jc w:val="left"/>
    </w:pPr>
    <w:rPr>
      <w:rFonts w:asciiTheme="minorHAnsi" w:eastAsiaTheme="minorHAnsi" w:hAnsiTheme="minorHAnsi" w:cstheme="minorBidi"/>
      <w:b/>
      <w:bCs/>
      <w:szCs w:val="22"/>
      <w:u w:val="single"/>
      <w:lang w:val="el-G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896</Words>
  <Characters>4842</Characters>
  <Application>Microsoft Office Word</Application>
  <DocSecurity>0</DocSecurity>
  <Lines>40</Lines>
  <Paragraphs>11</Paragraphs>
  <ScaleCrop>false</ScaleCrop>
  <Company/>
  <LinksUpToDate>false</LinksUpToDate>
  <CharactersWithSpaces>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Savas Grigoriadis</dc:creator>
  <cp:keywords/>
  <dc:description/>
  <cp:lastModifiedBy>Savas Grigoriadis</cp:lastModifiedBy>
  <cp:revision>1</cp:revision>
  <dcterms:created xsi:type="dcterms:W3CDTF">2022-10-03T11:23:00Z</dcterms:created>
  <dcterms:modified xsi:type="dcterms:W3CDTF">2022-10-03T11:27:00Z</dcterms:modified>
</cp:coreProperties>
</file>