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1923F732" w14:textId="77777777" w:rsidTr="00273A06">
        <w:tc>
          <w:tcPr>
            <w:tcW w:w="4261" w:type="dxa"/>
          </w:tcPr>
          <w:p w14:paraId="00A8BC58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8CCEABA" wp14:editId="5855B8C9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E1E0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3E4181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07D0C3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84A55F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6D2046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200F1B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6946AA3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6FCCF8E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3BB350AE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92AF1BC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F88A0E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7925F9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56A063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F7E189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3824F2A" w14:textId="408D5C29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2F7E10">
              <w:rPr>
                <w:rFonts w:ascii="Calibri" w:hAnsi="Calibri" w:cs="Arial"/>
                <w:lang w:val="en-US"/>
              </w:rPr>
              <w:t>13-1-2021</w:t>
            </w:r>
          </w:p>
        </w:tc>
      </w:tr>
    </w:tbl>
    <w:p w14:paraId="13CEF316" w14:textId="77777777" w:rsidR="00BA1CEA" w:rsidRPr="000166EC" w:rsidRDefault="00BA1CEA" w:rsidP="00BA1CEA">
      <w:pPr>
        <w:rPr>
          <w:rFonts w:ascii="Calibri" w:hAnsi="Calibri" w:cs="Arial"/>
        </w:rPr>
      </w:pPr>
    </w:p>
    <w:p w14:paraId="05505622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605003C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8E6EC3E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53FDB3BA" w14:textId="2004CDB2" w:rsidR="002F7E10" w:rsidRPr="002F7E10" w:rsidRDefault="002F7E10" w:rsidP="002F7E10">
      <w:pPr>
        <w:ind w:firstLine="720"/>
        <w:jc w:val="both"/>
        <w:rPr>
          <w:rFonts w:ascii="Calibri" w:hAnsi="Calibri" w:cs="Arial"/>
        </w:rPr>
      </w:pPr>
      <w:r w:rsidRPr="002F7E10">
        <w:rPr>
          <w:rFonts w:ascii="Calibri" w:hAnsi="Calibri" w:cs="Arial"/>
        </w:rPr>
        <w:t>Έπειτα από τις σφοδρές βροχοπτώσεις που έπληξαν όλο τον νομό Έβρου συνεργεία των υπηρεσιών της Περιφερειακή Ενότητας Έβρου</w:t>
      </w:r>
      <w:r w:rsidR="00E343A7">
        <w:rPr>
          <w:rFonts w:ascii="Calibri" w:hAnsi="Calibri" w:cs="Arial"/>
        </w:rPr>
        <w:t>,</w:t>
      </w:r>
      <w:r w:rsidRPr="002F7E10">
        <w:rPr>
          <w:rFonts w:ascii="Calibri" w:hAnsi="Calibri" w:cs="Arial"/>
        </w:rPr>
        <w:t xml:space="preserve"> αποτελούμενα από υπαλλήλους των Τεχνικών Υπηρεσιών και τ</w:t>
      </w:r>
      <w:r>
        <w:rPr>
          <w:rFonts w:ascii="Calibri" w:hAnsi="Calibri" w:cs="Arial"/>
        </w:rPr>
        <w:t>ων</w:t>
      </w:r>
      <w:r w:rsidRPr="002F7E10">
        <w:rPr>
          <w:rFonts w:ascii="Calibri" w:hAnsi="Calibri" w:cs="Arial"/>
        </w:rPr>
        <w:t xml:space="preserve"> Διευθύνσεων Αγροτικής Οικονομίας και </w:t>
      </w:r>
      <w:r>
        <w:rPr>
          <w:rFonts w:ascii="Calibri" w:hAnsi="Calibri" w:cs="Arial"/>
        </w:rPr>
        <w:t>Κ</w:t>
      </w:r>
      <w:r w:rsidRPr="002F7E10">
        <w:rPr>
          <w:rFonts w:ascii="Calibri" w:hAnsi="Calibri" w:cs="Arial"/>
        </w:rPr>
        <w:t>τηνιατρικής</w:t>
      </w:r>
      <w:r>
        <w:rPr>
          <w:rFonts w:ascii="Calibri" w:hAnsi="Calibri" w:cs="Arial"/>
        </w:rPr>
        <w:t>,</w:t>
      </w:r>
      <w:r w:rsidRPr="002F7E10">
        <w:rPr>
          <w:rFonts w:ascii="Calibri" w:hAnsi="Calibri" w:cs="Arial"/>
        </w:rPr>
        <w:t xml:space="preserve"> μεταβαίνουν στις πληγείσες περιοχές για να προβούν στην πρώτη αποτίμηση των ζημιών που έχουν προκληθεί από το έντονο καιρικό φαινόμενο που έπληξε την περιοχή. </w:t>
      </w:r>
    </w:p>
    <w:p w14:paraId="0E01D67A" w14:textId="4C125E89" w:rsidR="00BA1CEA" w:rsidRPr="006B6055" w:rsidRDefault="002F7E10" w:rsidP="002F7E10">
      <w:pPr>
        <w:ind w:firstLine="720"/>
        <w:jc w:val="both"/>
        <w:rPr>
          <w:rFonts w:ascii="Calibri" w:hAnsi="Calibri" w:cs="Arial"/>
        </w:rPr>
      </w:pPr>
      <w:r w:rsidRPr="002F7E10">
        <w:rPr>
          <w:rFonts w:ascii="Calibri" w:hAnsi="Calibri" w:cs="Arial"/>
        </w:rPr>
        <w:t>Τα συνεργεία της Π</w:t>
      </w:r>
      <w:r>
        <w:rPr>
          <w:rFonts w:ascii="Calibri" w:hAnsi="Calibri" w:cs="Arial"/>
        </w:rPr>
        <w:t>.</w:t>
      </w:r>
      <w:r w:rsidRPr="002F7E10">
        <w:rPr>
          <w:rFonts w:ascii="Calibri" w:hAnsi="Calibri" w:cs="Arial"/>
        </w:rPr>
        <w:t>Ε</w:t>
      </w:r>
      <w:r>
        <w:rPr>
          <w:rFonts w:ascii="Calibri" w:hAnsi="Calibri" w:cs="Arial"/>
        </w:rPr>
        <w:t>.</w:t>
      </w:r>
      <w:r w:rsidRPr="002F7E10">
        <w:rPr>
          <w:rFonts w:ascii="Calibri" w:hAnsi="Calibri" w:cs="Arial"/>
        </w:rPr>
        <w:t xml:space="preserve"> Έβρου θα προβούν σε ελέγχους τόσο του οδικού δικτύου, όσο και των υποδομών σε πάγιο και έγγειο κεφάλαιο του πρωτογενούς τομές.</w:t>
      </w:r>
    </w:p>
    <w:p w14:paraId="778DB286" w14:textId="77777777" w:rsidR="00BA1CEA" w:rsidRDefault="00BA1CEA" w:rsidP="00BA1CEA">
      <w:pPr>
        <w:ind w:firstLine="720"/>
        <w:jc w:val="both"/>
      </w:pPr>
    </w:p>
    <w:p w14:paraId="1206C554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0"/>
    <w:rsid w:val="002F7E10"/>
    <w:rsid w:val="00BA1CEA"/>
    <w:rsid w:val="00E343A7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BD24"/>
  <w15:chartTrackingRefBased/>
  <w15:docId w15:val="{691A18E7-5B2E-451D-9475-2224D36E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2021-01-13T08:00:00Z</dcterms:created>
  <dcterms:modified xsi:type="dcterms:W3CDTF">2021-01-13T08:02:00Z</dcterms:modified>
</cp:coreProperties>
</file>