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4160"/>
      </w:tblGrid>
      <w:tr w:rsidR="00260F2A" w:rsidRPr="00E620D5" w14:paraId="62E48312" w14:textId="77777777" w:rsidTr="00837B79">
        <w:tc>
          <w:tcPr>
            <w:tcW w:w="4261" w:type="dxa"/>
          </w:tcPr>
          <w:p w14:paraId="06A28E1F" w14:textId="77777777" w:rsidR="00260F2A" w:rsidRPr="00E620D5" w:rsidRDefault="00260F2A" w:rsidP="00837B79">
            <w:pPr>
              <w:ind w:firstLine="720"/>
              <w:rPr>
                <w:rFonts w:ascii="Calibri" w:hAnsi="Calibri" w:cs="Arial"/>
              </w:rPr>
            </w:pPr>
            <w:r w:rsidRPr="00E620D5">
              <w:rPr>
                <w:rFonts w:ascii="Calibri" w:hAnsi="Calibri"/>
              </w:rPr>
              <w:t xml:space="preserve">           </w:t>
            </w:r>
            <w:r w:rsidRPr="00E620D5">
              <w:rPr>
                <w:rFonts w:ascii="Calibri" w:hAnsi="Calibri"/>
                <w:noProof/>
              </w:rPr>
              <w:drawing>
                <wp:inline distT="0" distB="0" distL="0" distR="0" wp14:anchorId="4D6A1C97" wp14:editId="7AD79994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2E2AD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>ΕΛΛΗΝΙΚΗ ΔΗΜΟΚΡΑΤΙΑ</w:t>
            </w:r>
          </w:p>
          <w:p w14:paraId="2C2ECF28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 xml:space="preserve">ΠΕΡΙΦΕΡΕΙΑ </w:t>
            </w:r>
          </w:p>
          <w:p w14:paraId="1ACDEFE0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 xml:space="preserve">ΑΝΑΤΟΛΙΚΗΣ ΜΑΚΕΔΟΝΙΑΣ </w:t>
            </w:r>
            <w:r w:rsidR="001F03CC" w:rsidRPr="00E620D5">
              <w:rPr>
                <w:rFonts w:ascii="Calibri" w:hAnsi="Calibri" w:cs="Arial"/>
              </w:rPr>
              <w:t>ΚΑΙ</w:t>
            </w:r>
            <w:r w:rsidRPr="00E620D5">
              <w:rPr>
                <w:rFonts w:ascii="Calibri" w:hAnsi="Calibri" w:cs="Arial"/>
              </w:rPr>
              <w:t xml:space="preserve"> ΘΡΑΚΗΣ</w:t>
            </w:r>
          </w:p>
          <w:p w14:paraId="3E4D05AE" w14:textId="77777777" w:rsidR="00952FA4" w:rsidRPr="00952FA4" w:rsidRDefault="00952FA4" w:rsidP="00952FA4">
            <w:pPr>
              <w:jc w:val="center"/>
              <w:rPr>
                <w:rFonts w:ascii="Calibri" w:hAnsi="Calibri" w:cs="Arial"/>
              </w:rPr>
            </w:pPr>
            <w:r w:rsidRPr="00952FA4">
              <w:rPr>
                <w:rFonts w:ascii="Calibri" w:hAnsi="Calibri" w:cs="Arial"/>
              </w:rPr>
              <w:t>ΓΕΝΙΚΗ Δ/ΝΣΗ ΠΕΡΙΦΕΡΕΙΑΚΗΣ ΑΓΡΟΤΙΚΗΣ ΟΙΚΟΝΟΜΙΑΣ ΚΑΙ ΚΤΗΝΙΑΤΡΙΚΗΣ</w:t>
            </w:r>
          </w:p>
          <w:p w14:paraId="2BDFC193" w14:textId="77777777" w:rsidR="00952FA4" w:rsidRPr="00952FA4" w:rsidRDefault="00952FA4" w:rsidP="00952FA4">
            <w:pPr>
              <w:jc w:val="center"/>
              <w:rPr>
                <w:rFonts w:ascii="Calibri" w:hAnsi="Calibri" w:cs="Arial"/>
              </w:rPr>
            </w:pPr>
            <w:r w:rsidRPr="00952FA4">
              <w:rPr>
                <w:rFonts w:ascii="Calibri" w:hAnsi="Calibri" w:cs="Arial"/>
              </w:rPr>
              <w:t>Δ/ΝΣΗ ΑΓΡΟΤΙΚΗΣ ΟΙΚΟΝΟΜΙΑΣ ΚΑΙ ΚΤΗΝΙΑΤΡΙΚΗΣ</w:t>
            </w:r>
          </w:p>
          <w:p w14:paraId="19580D43" w14:textId="4211E451" w:rsidR="00260F2A" w:rsidRPr="00E620D5" w:rsidRDefault="00952FA4" w:rsidP="00952FA4">
            <w:pPr>
              <w:jc w:val="center"/>
              <w:rPr>
                <w:rFonts w:ascii="Calibri" w:hAnsi="Calibri" w:cs="Arial"/>
                <w:lang w:val="it-IT"/>
              </w:rPr>
            </w:pPr>
            <w:r w:rsidRPr="00952FA4">
              <w:rPr>
                <w:rFonts w:ascii="Calibri" w:hAnsi="Calibri" w:cs="Arial"/>
              </w:rPr>
              <w:t>ΠΕΡΙΦΕΡΕΙΑΚΗΣ ΕΝΟΤΗΤΑΣ ΕΒΡΟΥ</w:t>
            </w:r>
          </w:p>
        </w:tc>
        <w:tc>
          <w:tcPr>
            <w:tcW w:w="4261" w:type="dxa"/>
          </w:tcPr>
          <w:p w14:paraId="620177DD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D603FC9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07BEE71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D773898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1C30D5C" w14:textId="6ABB53E5" w:rsidR="00260F2A" w:rsidRPr="00E620D5" w:rsidRDefault="00260F2A" w:rsidP="00BE31B9">
            <w:pPr>
              <w:jc w:val="right"/>
              <w:rPr>
                <w:rFonts w:ascii="Calibri" w:hAnsi="Calibri" w:cs="Arial"/>
                <w:lang w:val="en-US"/>
              </w:rPr>
            </w:pPr>
            <w:r w:rsidRPr="00E620D5">
              <w:rPr>
                <w:rFonts w:ascii="Calibri" w:hAnsi="Calibri" w:cs="Arial"/>
              </w:rPr>
              <w:t>Αλεξανδρούπολη,</w:t>
            </w:r>
            <w:r w:rsidR="00F7412F" w:rsidRPr="00E620D5">
              <w:rPr>
                <w:rFonts w:ascii="Calibri" w:hAnsi="Calibri" w:cs="Arial"/>
              </w:rPr>
              <w:t xml:space="preserve"> </w:t>
            </w:r>
            <w:r w:rsidR="00337964">
              <w:rPr>
                <w:rFonts w:ascii="Calibri" w:hAnsi="Calibri" w:cs="Arial"/>
              </w:rPr>
              <w:t>12-7-2022</w:t>
            </w:r>
            <w:r w:rsidRPr="00E620D5"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73854518" w14:textId="77777777" w:rsidR="00260F2A" w:rsidRPr="00E620D5" w:rsidRDefault="00260F2A" w:rsidP="00260F2A">
      <w:pPr>
        <w:rPr>
          <w:rFonts w:ascii="Calibri" w:hAnsi="Calibri" w:cs="Arial"/>
        </w:rPr>
      </w:pPr>
    </w:p>
    <w:p w14:paraId="5AB897B6" w14:textId="77777777" w:rsidR="00260F2A" w:rsidRPr="00E620D5" w:rsidRDefault="00260F2A" w:rsidP="00260F2A">
      <w:pPr>
        <w:jc w:val="center"/>
        <w:rPr>
          <w:rFonts w:ascii="Calibri" w:hAnsi="Calibri" w:cs="Arial"/>
          <w:b/>
          <w:lang w:val="it-IT"/>
        </w:rPr>
      </w:pPr>
    </w:p>
    <w:p w14:paraId="76A113D4" w14:textId="2137DE71" w:rsidR="00260F2A" w:rsidRDefault="00260F2A" w:rsidP="00260F2A">
      <w:pPr>
        <w:jc w:val="center"/>
        <w:rPr>
          <w:rFonts w:ascii="Calibri" w:hAnsi="Calibri" w:cs="Arial"/>
          <w:b/>
          <w:sz w:val="36"/>
          <w:szCs w:val="36"/>
        </w:rPr>
      </w:pPr>
      <w:r w:rsidRPr="00E620D5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9BFD362" w14:textId="77777777" w:rsidR="00952FA4" w:rsidRDefault="00952FA4" w:rsidP="00260F2A">
      <w:pPr>
        <w:jc w:val="center"/>
        <w:rPr>
          <w:rFonts w:ascii="Calibri" w:hAnsi="Calibri" w:cs="Arial"/>
          <w:b/>
          <w:sz w:val="28"/>
          <w:szCs w:val="28"/>
        </w:rPr>
      </w:pPr>
    </w:p>
    <w:p w14:paraId="1A8CEFB7" w14:textId="4370CEF1" w:rsidR="00337964" w:rsidRDefault="00337964" w:rsidP="00260F2A">
      <w:pPr>
        <w:jc w:val="center"/>
        <w:rPr>
          <w:rFonts w:ascii="Calibri" w:hAnsi="Calibri" w:cs="Arial"/>
          <w:b/>
          <w:sz w:val="28"/>
          <w:szCs w:val="28"/>
        </w:rPr>
      </w:pPr>
      <w:r w:rsidRPr="00337964">
        <w:rPr>
          <w:rFonts w:ascii="Calibri" w:hAnsi="Calibri" w:cs="Arial"/>
          <w:b/>
          <w:sz w:val="28"/>
          <w:szCs w:val="28"/>
        </w:rPr>
        <w:t xml:space="preserve">ΕΝΤΟΝΕΣ ΕΝΤΟΜΟΛΟΓΙΚΕΣ ΠΡΟΣΒΟΛΕΣ </w:t>
      </w:r>
    </w:p>
    <w:p w14:paraId="775D68BE" w14:textId="1545BE6B" w:rsidR="00337964" w:rsidRDefault="00337964" w:rsidP="00260F2A">
      <w:pPr>
        <w:jc w:val="center"/>
        <w:rPr>
          <w:rFonts w:ascii="Calibri" w:hAnsi="Calibri" w:cs="Arial"/>
          <w:b/>
          <w:sz w:val="28"/>
          <w:szCs w:val="28"/>
        </w:rPr>
      </w:pPr>
      <w:r w:rsidRPr="00337964">
        <w:rPr>
          <w:rFonts w:ascii="Calibri" w:hAnsi="Calibri" w:cs="Arial"/>
          <w:b/>
          <w:sz w:val="28"/>
          <w:szCs w:val="28"/>
        </w:rPr>
        <w:t>ΣΤΗΝ ΕΥΡΥΤΕΡΗ ΑΓΡΟΤΙΚΗ ΠΕΡΙΟΧΗ ΤΥΧΕΡΟΥ</w:t>
      </w:r>
    </w:p>
    <w:p w14:paraId="2FA6C45F" w14:textId="2BC83E83" w:rsidR="00337964" w:rsidRDefault="00337964" w:rsidP="00260F2A">
      <w:pPr>
        <w:jc w:val="center"/>
        <w:rPr>
          <w:rFonts w:ascii="Calibri" w:hAnsi="Calibri" w:cs="Arial"/>
          <w:b/>
          <w:sz w:val="28"/>
          <w:szCs w:val="28"/>
        </w:rPr>
      </w:pPr>
    </w:p>
    <w:p w14:paraId="4A5F2306" w14:textId="5666CF3F" w:rsidR="00337964" w:rsidRPr="00337964" w:rsidRDefault="00337964" w:rsidP="00337964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Μετά από επίσκεψη κλιμ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>ακίου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 xml:space="preserve"> γεωπόνων του 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>Τ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μήματος Π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οιοτικού και </w:t>
      </w:r>
      <w:proofErr w:type="spellStart"/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>Φυτοϋγειονομικού</w:t>
      </w:r>
      <w:proofErr w:type="spellEnd"/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Ε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λέγχου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της Δ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ιεύθυνσης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Α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γροτικής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Ο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ικονομίας και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Κ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>τηνιατρικής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 xml:space="preserve"> Έβρου, η οποία πραγματοποιήθηκε στις 12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 Ιουλίου 20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 xml:space="preserve">22 στην ευρύτερη αγροτική περιοχή Τυχερού, διαπιστώθηκε έντονη εντομολογική προσβολή από προνύμφες 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>λ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 xml:space="preserve">επιδόπτερων της οικογένειας </w:t>
      </w:r>
      <w:proofErr w:type="spellStart"/>
      <w:r w:rsidRPr="00337964">
        <w:rPr>
          <w:rFonts w:asciiTheme="minorHAnsi" w:eastAsia="Calibri" w:hAnsiTheme="minorHAnsi" w:cstheme="minorHAnsi"/>
          <w:bCs/>
          <w:szCs w:val="22"/>
          <w:lang w:val="en-US" w:eastAsia="en-US"/>
        </w:rPr>
        <w:t>Crambidae</w:t>
      </w:r>
      <w:proofErr w:type="spellEnd"/>
      <w:r w:rsidR="008E137D">
        <w:rPr>
          <w:rFonts w:asciiTheme="minorHAnsi" w:eastAsia="Calibri" w:hAnsiTheme="minorHAnsi" w:cstheme="minorHAnsi"/>
          <w:bCs/>
          <w:szCs w:val="22"/>
          <w:lang w:eastAsia="en-US"/>
        </w:rPr>
        <w:t xml:space="preserve">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σε ορισμένες τοποθεσίες.</w:t>
      </w:r>
    </w:p>
    <w:p w14:paraId="3ECF6FC0" w14:textId="77777777" w:rsidR="00337964" w:rsidRPr="00337964" w:rsidRDefault="00337964" w:rsidP="00337964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Λόγω του μεγάλου πληθυσμού και της ταχύτατης εξάπλωσης του, συστήνεται ο καθημερινός έλεγχος των αγροτεμαχίων  από τους αγρότες, για πιθανές προσβολές των καλλιεργειών τους.</w:t>
      </w:r>
    </w:p>
    <w:p w14:paraId="36FEF909" w14:textId="10F55F43" w:rsidR="00337964" w:rsidRPr="00337964" w:rsidRDefault="00337964" w:rsidP="00337964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Σε περίπτωση ύπαρξης προσβολών προτείνεται ο άμεσος ψεκασμός σε όλα τα αγροτεμάχια της εν λόγω περιοχής, με εγκεκριμένα εντομοκτόνα για την αντίστοιχη καλλιέργεια.</w:t>
      </w:r>
    </w:p>
    <w:p w14:paraId="6EA49167" w14:textId="77777777" w:rsidR="00337964" w:rsidRPr="00337964" w:rsidRDefault="00337964" w:rsidP="00337964">
      <w:pPr>
        <w:spacing w:after="160" w:line="259" w:lineRule="auto"/>
        <w:rPr>
          <w:rFonts w:ascii="Arial" w:eastAsia="Calibri" w:hAnsi="Arial" w:cs="Arial"/>
          <w:b/>
          <w:szCs w:val="22"/>
          <w:lang w:eastAsia="en-US"/>
        </w:rPr>
      </w:pPr>
    </w:p>
    <w:p w14:paraId="3C1304CD" w14:textId="77777777" w:rsidR="00337964" w:rsidRPr="00337964" w:rsidRDefault="00337964" w:rsidP="00337964">
      <w:pPr>
        <w:rPr>
          <w:rFonts w:ascii="Calibri" w:hAnsi="Calibri" w:cs="Arial"/>
          <w:bCs/>
          <w:sz w:val="28"/>
          <w:szCs w:val="28"/>
        </w:rPr>
      </w:pPr>
    </w:p>
    <w:sectPr w:rsidR="00337964" w:rsidRPr="00337964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06"/>
    <w:rsid w:val="00014728"/>
    <w:rsid w:val="00055FEE"/>
    <w:rsid w:val="000667DD"/>
    <w:rsid w:val="000F2FC9"/>
    <w:rsid w:val="001E6613"/>
    <w:rsid w:val="001F03CC"/>
    <w:rsid w:val="002016AF"/>
    <w:rsid w:val="00227628"/>
    <w:rsid w:val="0024168E"/>
    <w:rsid w:val="00260F2A"/>
    <w:rsid w:val="00263CFA"/>
    <w:rsid w:val="00337964"/>
    <w:rsid w:val="00341706"/>
    <w:rsid w:val="0035005C"/>
    <w:rsid w:val="00414766"/>
    <w:rsid w:val="00464DCD"/>
    <w:rsid w:val="00472EDC"/>
    <w:rsid w:val="00487774"/>
    <w:rsid w:val="00487A69"/>
    <w:rsid w:val="0053069A"/>
    <w:rsid w:val="00541A15"/>
    <w:rsid w:val="00547E00"/>
    <w:rsid w:val="005660D5"/>
    <w:rsid w:val="00570221"/>
    <w:rsid w:val="005A19C9"/>
    <w:rsid w:val="005B5CC2"/>
    <w:rsid w:val="007624B9"/>
    <w:rsid w:val="007C6FD3"/>
    <w:rsid w:val="007D5225"/>
    <w:rsid w:val="00832ED9"/>
    <w:rsid w:val="0083524F"/>
    <w:rsid w:val="008A2B42"/>
    <w:rsid w:val="008E137D"/>
    <w:rsid w:val="00952FA4"/>
    <w:rsid w:val="009656CC"/>
    <w:rsid w:val="009D6388"/>
    <w:rsid w:val="00A556C1"/>
    <w:rsid w:val="00A9141A"/>
    <w:rsid w:val="00BC1384"/>
    <w:rsid w:val="00BE31B9"/>
    <w:rsid w:val="00C539AA"/>
    <w:rsid w:val="00C56326"/>
    <w:rsid w:val="00C668C8"/>
    <w:rsid w:val="00CF1DCB"/>
    <w:rsid w:val="00DC7DFA"/>
    <w:rsid w:val="00DE348D"/>
    <w:rsid w:val="00E620D5"/>
    <w:rsid w:val="00F65F19"/>
    <w:rsid w:val="00F7412F"/>
    <w:rsid w:val="00FD0356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75D6"/>
  <w15:docId w15:val="{4CF3274D-157A-4FFA-8E7D-99B27D8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C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F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0F2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5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8AC5-48A9-41B9-A924-1F2E0AA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zafiriadou</cp:lastModifiedBy>
  <cp:revision>5</cp:revision>
  <cp:lastPrinted>2022-06-21T11:24:00Z</cp:lastPrinted>
  <dcterms:created xsi:type="dcterms:W3CDTF">2022-07-12T10:16:00Z</dcterms:created>
  <dcterms:modified xsi:type="dcterms:W3CDTF">2022-07-12T10:44:00Z</dcterms:modified>
</cp:coreProperties>
</file>