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2B" w:rsidRDefault="00EF6601" w:rsidP="003B70EB">
      <w:pPr>
        <w:tabs>
          <w:tab w:val="left" w:pos="15517"/>
        </w:tabs>
        <w:jc w:val="center"/>
      </w:pPr>
      <w:r>
        <w:rPr>
          <w:rFonts w:ascii="Calibri" w:hAnsi="Calibri" w:cs="Calibri"/>
          <w:b/>
        </w:rPr>
        <w:t>ΕΝΕΡΓΕΙΕΣ ΚΑΤΑΠΟΛΕΜΗΣΗΣ ΚΟΥΝΟΥΠΙΩΝ ΣΤΗΝ Π.Α.Μ.Θ. ΓΙΑ ΤΑ ΕΤΗ 2026 ΕΩΣ ΚΑΙ 2028</w:t>
      </w:r>
    </w:p>
    <w:p w:rsidR="00FC512B" w:rsidRDefault="00EF6601">
      <w:pPr>
        <w:jc w:val="center"/>
      </w:pPr>
      <w:r>
        <w:rPr>
          <w:rFonts w:ascii="Calibri" w:hAnsi="Calibri"/>
          <w:sz w:val="28"/>
          <w:szCs w:val="28"/>
          <w:lang w:eastAsia="el-GR"/>
        </w:rPr>
        <w:t xml:space="preserve">Προβλεπόμενο Πρόγραμμα κίνησης συνεργείων </w:t>
      </w:r>
      <w:r>
        <w:rPr>
          <w:rFonts w:ascii="Calibri" w:hAnsi="Calibri" w:cs="Calibri"/>
          <w:b/>
        </w:rPr>
        <w:t xml:space="preserve">ΠΕ ΞΑΝΘΗΣ </w:t>
      </w:r>
      <w:r>
        <w:rPr>
          <w:rFonts w:ascii="Calibri" w:hAnsi="Calibri"/>
          <w:sz w:val="28"/>
          <w:szCs w:val="28"/>
          <w:lang w:eastAsia="el-GR"/>
        </w:rPr>
        <w:t xml:space="preserve">από </w:t>
      </w:r>
      <w:r w:rsidR="003B70EB">
        <w:rPr>
          <w:rFonts w:ascii="Calibri" w:hAnsi="Calibri"/>
          <w:sz w:val="28"/>
          <w:szCs w:val="28"/>
          <w:lang w:eastAsia="el-GR"/>
        </w:rPr>
        <w:t>26</w:t>
      </w:r>
      <w:r>
        <w:rPr>
          <w:rFonts w:ascii="Calibri" w:hAnsi="Calibri" w:cs="Calibri"/>
        </w:rPr>
        <w:t>.</w:t>
      </w:r>
      <w:r w:rsidRPr="003B70EB">
        <w:rPr>
          <w:rFonts w:ascii="Calibri" w:hAnsi="Calibri"/>
          <w:sz w:val="28"/>
          <w:szCs w:val="28"/>
          <w:lang w:eastAsia="el-GR"/>
        </w:rPr>
        <w:t>10.202</w:t>
      </w:r>
      <w:r>
        <w:rPr>
          <w:rFonts w:ascii="Calibri" w:hAnsi="Calibri"/>
          <w:sz w:val="28"/>
          <w:szCs w:val="28"/>
          <w:lang w:eastAsia="el-GR"/>
        </w:rPr>
        <w:t>6 έω</w:t>
      </w:r>
      <w:r w:rsidRPr="003B70EB">
        <w:rPr>
          <w:rFonts w:ascii="Calibri" w:hAnsi="Calibri"/>
          <w:sz w:val="28"/>
          <w:szCs w:val="28"/>
          <w:lang w:eastAsia="el-GR"/>
        </w:rPr>
        <w:t xml:space="preserve">ς </w:t>
      </w:r>
      <w:r w:rsidR="00E86FEB">
        <w:rPr>
          <w:rFonts w:ascii="Calibri" w:hAnsi="Calibri"/>
          <w:sz w:val="28"/>
          <w:szCs w:val="28"/>
          <w:lang w:eastAsia="el-GR"/>
        </w:rPr>
        <w:t>31</w:t>
      </w:r>
      <w:r w:rsidRPr="003B70EB">
        <w:rPr>
          <w:rFonts w:ascii="Calibri" w:hAnsi="Calibri"/>
          <w:sz w:val="28"/>
          <w:szCs w:val="28"/>
          <w:lang w:eastAsia="el-GR"/>
        </w:rPr>
        <w:t>.10.2026</w:t>
      </w:r>
    </w:p>
    <w:tbl>
      <w:tblPr>
        <w:tblStyle w:val="a6"/>
        <w:tblpPr w:leftFromText="180" w:rightFromText="180" w:vertAnchor="text" w:horzAnchor="margin" w:tblpY="397"/>
        <w:tblW w:w="16311" w:type="dxa"/>
        <w:tblLook w:val="04A0"/>
      </w:tblPr>
      <w:tblGrid>
        <w:gridCol w:w="1485"/>
        <w:gridCol w:w="1805"/>
        <w:gridCol w:w="1802"/>
        <w:gridCol w:w="2153"/>
        <w:gridCol w:w="2243"/>
        <w:gridCol w:w="2235"/>
        <w:gridCol w:w="2600"/>
        <w:gridCol w:w="1988"/>
      </w:tblGrid>
      <w:tr w:rsidR="00FC512B" w:rsidTr="003118E4">
        <w:trPr>
          <w:trHeight w:val="227"/>
        </w:trPr>
        <w:tc>
          <w:tcPr>
            <w:tcW w:w="1485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ΣΥΝΕΡΓΕΙΟ</w:t>
            </w:r>
          </w:p>
        </w:tc>
        <w:tc>
          <w:tcPr>
            <w:tcW w:w="1805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ΑΡΜΟΔΙΟΤΗΤΕΣ</w:t>
            </w:r>
          </w:p>
        </w:tc>
        <w:tc>
          <w:tcPr>
            <w:tcW w:w="1802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ΔΕΥΤΕΡΑ</w:t>
            </w:r>
          </w:p>
          <w:p w:rsidR="00FC512B" w:rsidRDefault="00E86FEB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26</w:t>
            </w:r>
            <w:r w:rsidR="00EF6601">
              <w:rPr>
                <w:rFonts w:ascii="Calibri" w:hAnsi="Calibri" w:cs="Calibri"/>
                <w:b/>
                <w:sz w:val="18"/>
                <w:szCs w:val="18"/>
              </w:rPr>
              <w:t>.10.2026</w:t>
            </w:r>
          </w:p>
        </w:tc>
        <w:tc>
          <w:tcPr>
            <w:tcW w:w="2153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ΤΡΙΤΗ</w:t>
            </w:r>
          </w:p>
          <w:p w:rsidR="00FC512B" w:rsidRDefault="00E86FEB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  <w:r w:rsidR="00EF6601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.10</w:t>
            </w:r>
            <w:r w:rsidR="00EF6601">
              <w:rPr>
                <w:rFonts w:ascii="Calibri" w:hAnsi="Calibri" w:cs="Calibri"/>
                <w:b/>
                <w:sz w:val="18"/>
                <w:szCs w:val="18"/>
              </w:rPr>
              <w:t>.2026</w:t>
            </w:r>
          </w:p>
        </w:tc>
        <w:tc>
          <w:tcPr>
            <w:tcW w:w="2243" w:type="dxa"/>
            <w:shd w:val="clear" w:color="auto" w:fill="auto"/>
          </w:tcPr>
          <w:p w:rsidR="00FC512B" w:rsidRDefault="00EF6601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ΤΕΤΑΡΤΗ</w:t>
            </w:r>
          </w:p>
          <w:p w:rsidR="00FC512B" w:rsidRDefault="00EF6601" w:rsidP="00E86FEB">
            <w:pPr>
              <w:widowControl w:val="0"/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2</w:t>
            </w:r>
            <w:r w:rsidR="00E86FEB">
              <w:rPr>
                <w:rFonts w:ascii="Calibri" w:hAnsi="Calibri" w:cs="Calibri"/>
                <w:b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.10.2026</w:t>
            </w:r>
          </w:p>
        </w:tc>
        <w:tc>
          <w:tcPr>
            <w:tcW w:w="2235" w:type="dxa"/>
            <w:shd w:val="clear" w:color="auto" w:fill="auto"/>
          </w:tcPr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ΠΕΜΠΤΗ</w:t>
            </w:r>
          </w:p>
          <w:p w:rsidR="00FC512B" w:rsidRDefault="00EF6601" w:rsidP="00E86FEB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2</w:t>
            </w:r>
            <w:r w:rsidR="00E86FEB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9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10</w:t>
            </w:r>
            <w:r>
              <w:rPr>
                <w:rFonts w:ascii="Calibri" w:hAnsi="Calibri" w:cs="Calibri"/>
                <w:b/>
                <w:sz w:val="18"/>
                <w:szCs w:val="18"/>
                <w:lang w:val="en-US" w:eastAsia="el-GR"/>
              </w:rPr>
              <w:t>.2026</w:t>
            </w:r>
          </w:p>
        </w:tc>
        <w:tc>
          <w:tcPr>
            <w:tcW w:w="2600" w:type="dxa"/>
            <w:shd w:val="clear" w:color="auto" w:fill="auto"/>
          </w:tcPr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ΠΑΡΑΣΚΕΥΉ</w:t>
            </w:r>
          </w:p>
          <w:p w:rsidR="00FC512B" w:rsidRDefault="00EF6601">
            <w:pPr>
              <w:widowControl w:val="0"/>
              <w:tabs>
                <w:tab w:val="left" w:pos="825"/>
              </w:tabs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3</w:t>
            </w:r>
            <w:r w:rsidR="00E86FEB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0</w:t>
            </w: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.10.2026</w:t>
            </w:r>
          </w:p>
        </w:tc>
        <w:tc>
          <w:tcPr>
            <w:tcW w:w="1988" w:type="dxa"/>
            <w:shd w:val="clear" w:color="auto" w:fill="auto"/>
          </w:tcPr>
          <w:p w:rsidR="00FC512B" w:rsidRDefault="00EF6601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ΣΑΒΒΑΤΟ</w:t>
            </w:r>
          </w:p>
          <w:p w:rsidR="00FC512B" w:rsidRDefault="00E86FEB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31</w:t>
            </w:r>
            <w:r w:rsidR="00EF6601">
              <w:rPr>
                <w:rFonts w:ascii="Calibri" w:hAnsi="Calibri" w:cs="Calibri"/>
                <w:b/>
                <w:sz w:val="18"/>
                <w:szCs w:val="18"/>
                <w:lang w:eastAsia="el-GR"/>
              </w:rPr>
              <w:t>.10.2026</w:t>
            </w:r>
          </w:p>
        </w:tc>
      </w:tr>
      <w:tr w:rsidR="00453B77" w:rsidTr="003118E4">
        <w:trPr>
          <w:trHeight w:val="1775"/>
        </w:trPr>
        <w:tc>
          <w:tcPr>
            <w:tcW w:w="148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>1</w:t>
            </w:r>
            <w:r>
              <w:rPr>
                <w:rFonts w:ascii="Calibri" w:hAnsi="Calibri" w:cs="Calibri"/>
                <w:sz w:val="20"/>
                <w:szCs w:val="20"/>
                <w:vertAlign w:val="superscript"/>
                <w:lang w:eastAsia="el-GR"/>
              </w:rPr>
              <w:t>ο</w:t>
            </w:r>
            <w:r>
              <w:rPr>
                <w:rFonts w:ascii="Calibri" w:hAnsi="Calibri" w:cs="Calibri"/>
                <w:sz w:val="20"/>
                <w:szCs w:val="20"/>
                <w:lang w:eastAsia="el-GR"/>
              </w:rPr>
              <w:t xml:space="preserve"> ΣΥΝΕΡΓΕΙΟ</w:t>
            </w: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sz w:val="20"/>
                <w:szCs w:val="20"/>
                <w:lang w:eastAsia="el-GR"/>
              </w:rPr>
              <w:t>ΑΗΝ 3045</w:t>
            </w:r>
          </w:p>
        </w:tc>
        <w:tc>
          <w:tcPr>
            <w:tcW w:w="1805" w:type="dxa"/>
            <w:shd w:val="clear" w:color="auto" w:fill="auto"/>
          </w:tcPr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>ΔΕΙΜΑΤΟΛΗΨΙΕΣ -ΨΕΚΑΣΜΟΙ</w:t>
            </w:r>
          </w:p>
          <w:p w:rsidR="00453B77" w:rsidRDefault="00453B77" w:rsidP="00453B77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  <w:lang w:eastAsia="el-GR"/>
              </w:rPr>
              <w:t xml:space="preserve">ΑΓΣ-ΦΣ-ΑΣ-ΠΑ  </w:t>
            </w: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  <w:lang w:eastAsia="el-GR"/>
              </w:rPr>
            </w:pPr>
          </w:p>
          <w:p w:rsidR="00453B77" w:rsidRDefault="00453B77" w:rsidP="00453B77">
            <w:pPr>
              <w:widowControl w:val="0"/>
              <w:spacing w:line="276" w:lineRule="auto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1802" w:type="dxa"/>
            <w:shd w:val="clear" w:color="auto" w:fill="auto"/>
          </w:tcPr>
          <w:p w:rsidR="00715EE1" w:rsidRDefault="00715EE1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ΒΟΥΛΚΑΝΙΖΑΤΕΡ ΞΑΝΘΗΣ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:rsidR="00453B77" w:rsidRDefault="00453B77" w:rsidP="00453B77">
            <w:pPr>
              <w:spacing w:line="276" w:lineRule="auto"/>
            </w:pPr>
            <w:r>
              <w:rPr>
                <w:rFonts w:ascii="Calibri" w:hAnsi="Calibri" w:cs="Tahoma"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auto"/>
          </w:tcPr>
          <w:p w:rsidR="00715EE1" w:rsidRDefault="00715EE1" w:rsidP="00715EE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ΕΚΤΕΝΕΠΟΛ – ΚΑΛΛΙΘΕΑ ΠΕΡΙΟΧΗ ΑΓ.ΕΙΡΗΝΗΣ ΠΕΡΙΟΧΗ ΚΑΖΙΝΟΥ – ΝΕΑ ΧΡΥΣΑ-ΠΑΛΙΑ ΧΡΥΣΑ</w:t>
            </w:r>
          </w:p>
          <w:p w:rsidR="00715EE1" w:rsidRDefault="00715EE1" w:rsidP="00715EE1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ΝΕΚΡΟΤΑΦΕΙΑ ΞΑΝΘΗΣ</w:t>
            </w:r>
          </w:p>
          <w:p w:rsidR="00715EE1" w:rsidRDefault="00715EE1" w:rsidP="00715EE1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 xml:space="preserve">ΚΑΝΑΛΙ ΜΑΣΟΥΤΗ </w:t>
            </w:r>
          </w:p>
          <w:p w:rsidR="00715EE1" w:rsidRDefault="00715EE1" w:rsidP="00715EE1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>ΕΝ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val="en-US" w:eastAsia="el-GR"/>
              </w:rPr>
              <w:t>T</w:t>
            </w:r>
            <w:r>
              <w:rPr>
                <w:rFonts w:ascii="Calibri" w:eastAsia="Tahoma" w:hAnsi="Calibri" w:cs="Calibri"/>
                <w:b/>
                <w:sz w:val="20"/>
                <w:szCs w:val="20"/>
                <w:lang w:eastAsia="el-GR"/>
              </w:rPr>
              <w:t xml:space="preserve">ΟΣ ΠΟΛΗΣ </w:t>
            </w:r>
          </w:p>
          <w:p w:rsidR="00715EE1" w:rsidRDefault="00715EE1" w:rsidP="00715EE1">
            <w:pPr>
              <w:spacing w:line="276" w:lineRule="auto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ΑΣ-ΠΑ-ΑΓΣ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3" w:type="dxa"/>
            <w:shd w:val="clear" w:color="auto" w:fill="auto"/>
          </w:tcPr>
          <w:p w:rsidR="00E86FEB" w:rsidRDefault="00E86FEB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E86FEB" w:rsidRDefault="00E86FEB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E86FEB" w:rsidRDefault="00E86FEB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453B77" w:rsidRDefault="00E86FEB" w:rsidP="00E86FEB">
            <w:pPr>
              <w:widowControl w:val="0"/>
              <w:tabs>
                <w:tab w:val="left" w:pos="825"/>
              </w:tabs>
              <w:snapToGrid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ΑΡΓΙΑ</w:t>
            </w:r>
          </w:p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735FEE" w:rsidRDefault="00735FEE" w:rsidP="00735FE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</w:t>
            </w:r>
          </w:p>
          <w:p w:rsidR="00453B77" w:rsidRDefault="00735FEE" w:rsidP="00453B77">
            <w:pPr>
              <w:spacing w:line="276" w:lineRule="auto"/>
            </w:pPr>
            <w:r w:rsidRPr="00735FEE">
              <w:rPr>
                <w:rFonts w:ascii="Calibri" w:hAnsi="Calibri" w:cs="Tahoma"/>
                <w:color w:val="000000"/>
                <w:sz w:val="20"/>
                <w:szCs w:val="20"/>
                <w:lang w:eastAsia="el-GR"/>
              </w:rPr>
              <w:t>ΠΟΤΑΜΟΣ ΚΟΣΥΝΘΟΣ</w:t>
            </w:r>
          </w:p>
        </w:tc>
        <w:tc>
          <w:tcPr>
            <w:tcW w:w="2600" w:type="dxa"/>
            <w:shd w:val="clear" w:color="auto" w:fill="auto"/>
          </w:tcPr>
          <w:p w:rsidR="00453B77" w:rsidRDefault="00735FEE" w:rsidP="00453B77">
            <w:pPr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ΣΤΡΑΤΟΠΕΔΟ ΠΕΤΡΟΧΩΡΙΟΥ</w:t>
            </w:r>
          </w:p>
          <w:p w:rsidR="00735FEE" w:rsidRDefault="00735FEE" w:rsidP="00735FEE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ΕΝΤΟΣ ΠΟΛΗΣ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el-GR"/>
              </w:rPr>
              <w:t>ΑΣ-ΠΑ</w:t>
            </w:r>
          </w:p>
          <w:p w:rsidR="00453B77" w:rsidRDefault="00453B77" w:rsidP="00453B77">
            <w:pPr>
              <w:spacing w:line="276" w:lineRule="auto"/>
              <w:rPr>
                <w:rFonts w:ascii="Calibri" w:eastAsia="Tahoma" w:hAnsi="Calibri" w:cs="Calibri"/>
                <w:color w:val="FF0000"/>
                <w:sz w:val="20"/>
                <w:szCs w:val="20"/>
                <w:lang w:eastAsia="el-GR"/>
              </w:rPr>
            </w:pPr>
          </w:p>
          <w:p w:rsidR="00453B77" w:rsidRDefault="00453B77" w:rsidP="00453B77">
            <w:pPr>
              <w:spacing w:line="276" w:lineRule="auto"/>
            </w:pPr>
          </w:p>
        </w:tc>
        <w:tc>
          <w:tcPr>
            <w:tcW w:w="1988" w:type="dxa"/>
            <w:shd w:val="clear" w:color="auto" w:fill="auto"/>
          </w:tcPr>
          <w:p w:rsidR="00453B77" w:rsidRDefault="00453B77" w:rsidP="00453B77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</w:tr>
      <w:tr w:rsidR="00E34C0D" w:rsidTr="003118E4">
        <w:trPr>
          <w:trHeight w:val="881"/>
        </w:trPr>
        <w:tc>
          <w:tcPr>
            <w:tcW w:w="148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715EE1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E34C0D">
              <w:rPr>
                <w:rFonts w:ascii="Calibri" w:hAnsi="Calibri" w:cs="Calibri"/>
                <w:b/>
                <w:sz w:val="20"/>
                <w:szCs w:val="20"/>
              </w:rPr>
              <w:t xml:space="preserve">ο ΣΥΝΕΡΓΕΙΟ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18"/>
                <w:szCs w:val="18"/>
              </w:rPr>
              <w:t xml:space="preserve">ΥΠΕΥΘΥΝΟΣ ΕΠΙΣΤΗΜΟΝΑΣ    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802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153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  <w:p w:rsidR="00E34C0D" w:rsidRDefault="00E34C0D" w:rsidP="00E34C0D">
            <w:pPr>
              <w:widowControl w:val="0"/>
              <w:tabs>
                <w:tab w:val="left" w:pos="825"/>
              </w:tabs>
              <w:snapToGrid w:val="0"/>
              <w:spacing w:line="276" w:lineRule="auto"/>
            </w:pPr>
          </w:p>
        </w:tc>
        <w:tc>
          <w:tcPr>
            <w:tcW w:w="2243" w:type="dxa"/>
            <w:shd w:val="clear" w:color="auto" w:fill="auto"/>
          </w:tcPr>
          <w:p w:rsidR="00E86FEB" w:rsidRDefault="00E86FEB" w:rsidP="00E86FEB">
            <w:pPr>
              <w:widowControl w:val="0"/>
              <w:tabs>
                <w:tab w:val="left" w:pos="825"/>
              </w:tabs>
              <w:snapToGrid w:val="0"/>
              <w:spacing w:line="276" w:lineRule="auto"/>
              <w:jc w:val="center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E86FEB" w:rsidRDefault="00E86FEB" w:rsidP="00E86FEB">
            <w:pPr>
              <w:widowControl w:val="0"/>
              <w:tabs>
                <w:tab w:val="left" w:pos="825"/>
              </w:tabs>
              <w:snapToGrid w:val="0"/>
              <w:spacing w:line="276" w:lineRule="auto"/>
              <w:jc w:val="center"/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</w:pPr>
          </w:p>
          <w:p w:rsidR="00E86FEB" w:rsidRDefault="00E86FEB" w:rsidP="00E86FEB">
            <w:pPr>
              <w:widowControl w:val="0"/>
              <w:tabs>
                <w:tab w:val="left" w:pos="825"/>
              </w:tabs>
              <w:snapToGrid w:val="0"/>
              <w:spacing w:line="276" w:lineRule="auto"/>
              <w:jc w:val="center"/>
            </w:pPr>
            <w:r>
              <w:rPr>
                <w:rFonts w:ascii="Calibri" w:eastAsia="Tahoma" w:hAnsi="Calibri" w:cs="Calibri"/>
                <w:b/>
                <w:color w:val="000000"/>
                <w:sz w:val="20"/>
                <w:szCs w:val="20"/>
                <w:lang w:eastAsia="el-GR"/>
              </w:rPr>
              <w:t>ΑΡΓΙΑ</w:t>
            </w:r>
          </w:p>
          <w:p w:rsidR="00E34C0D" w:rsidRDefault="00E34C0D" w:rsidP="00E34C0D">
            <w:pPr>
              <w:widowControl w:val="0"/>
              <w:spacing w:line="276" w:lineRule="auto"/>
            </w:pPr>
          </w:p>
        </w:tc>
        <w:tc>
          <w:tcPr>
            <w:tcW w:w="2235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2600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ΔΕΙΓΜΑΤΟΛΗΨΙΕΣ/</w:t>
            </w:r>
          </w:p>
          <w:p w:rsidR="00E34C0D" w:rsidRDefault="00E34C0D" w:rsidP="00E34C0D">
            <w:pPr>
              <w:widowControl w:val="0"/>
              <w:spacing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ΧΑΡΤΟΓΡΑΦΗΣΗ ΕΣΤΙΩΝ </w:t>
            </w:r>
          </w:p>
          <w:p w:rsidR="00E34C0D" w:rsidRDefault="00E34C0D" w:rsidP="00E34C0D">
            <w:pPr>
              <w:widowControl w:val="0"/>
              <w:spacing w:line="276" w:lineRule="auto"/>
            </w:pPr>
            <w:r>
              <w:rPr>
                <w:rFonts w:ascii="Calibri" w:hAnsi="Calibri" w:cs="Calibri"/>
                <w:sz w:val="20"/>
                <w:szCs w:val="20"/>
              </w:rPr>
              <w:t>ΕΛΕΓΧΟΣ ΣΥΝΕΡΓΕΙΩΝ</w:t>
            </w:r>
          </w:p>
        </w:tc>
        <w:tc>
          <w:tcPr>
            <w:tcW w:w="1988" w:type="dxa"/>
            <w:shd w:val="clear" w:color="auto" w:fill="auto"/>
          </w:tcPr>
          <w:p w:rsidR="00E34C0D" w:rsidRDefault="00E34C0D" w:rsidP="00E34C0D">
            <w:pPr>
              <w:widowControl w:val="0"/>
              <w:spacing w:line="276" w:lineRule="auto"/>
            </w:pPr>
          </w:p>
        </w:tc>
      </w:tr>
    </w:tbl>
    <w:p w:rsidR="00FC512B" w:rsidRDefault="00FC512B">
      <w:pPr>
        <w:rPr>
          <w:rFonts w:ascii="Tahoma" w:hAnsi="Tahoma" w:cs="Tahoma"/>
          <w:b/>
          <w:sz w:val="22"/>
          <w:szCs w:val="22"/>
          <w:lang w:eastAsia="el-GR"/>
        </w:rPr>
      </w:pPr>
    </w:p>
    <w:p w:rsidR="00FC512B" w:rsidRDefault="00EF6601">
      <w:r>
        <w:rPr>
          <w:rFonts w:ascii="Tahoma" w:hAnsi="Tahoma" w:cs="Tahoma"/>
          <w:b/>
          <w:sz w:val="22"/>
          <w:szCs w:val="22"/>
          <w:lang w:eastAsia="el-GR"/>
        </w:rPr>
        <w:t>ΣΗΜΕΙΩΣΗ:</w:t>
      </w:r>
      <w:r>
        <w:rPr>
          <w:rFonts w:ascii="Tahoma" w:hAnsi="Tahoma" w:cs="Tahoma"/>
          <w:sz w:val="22"/>
          <w:szCs w:val="22"/>
          <w:lang w:eastAsia="el-GR"/>
        </w:rPr>
        <w:t xml:space="preserve"> Το πρόγραμμα ενδέχεται να τροποποιηθεί ανάλογα με τα αποτελέσματα των δειγματοληψιών ή των καιρικών συνθηκών.</w:t>
      </w:r>
    </w:p>
    <w:p w:rsidR="00FC512B" w:rsidRDefault="00EF6601">
      <w:pPr>
        <w:rPr>
          <w:rFonts w:ascii="Tahoma" w:hAnsi="Tahoma" w:cs="Tahoma"/>
          <w:sz w:val="22"/>
          <w:szCs w:val="22"/>
          <w:lang w:eastAsia="el-GR"/>
        </w:rPr>
      </w:pPr>
      <w:r>
        <w:rPr>
          <w:rFonts w:ascii="Tahoma" w:hAnsi="Tahoma" w:cs="Tahoma"/>
          <w:sz w:val="22"/>
          <w:szCs w:val="22"/>
          <w:lang w:eastAsia="el-GR"/>
        </w:rPr>
        <w:t xml:space="preserve">*(ΑΣ) Αστικό Σύστημα, (ΠΑ) </w:t>
      </w:r>
      <w:proofErr w:type="spellStart"/>
      <w:r>
        <w:rPr>
          <w:rFonts w:ascii="Tahoma" w:hAnsi="Tahoma" w:cs="Tahoma"/>
          <w:sz w:val="22"/>
          <w:szCs w:val="22"/>
          <w:lang w:eastAsia="el-GR"/>
        </w:rPr>
        <w:t>Περιαστικό</w:t>
      </w:r>
      <w:proofErr w:type="spellEnd"/>
      <w:r>
        <w:rPr>
          <w:rFonts w:ascii="Tahoma" w:hAnsi="Tahoma" w:cs="Tahoma"/>
          <w:sz w:val="22"/>
          <w:szCs w:val="22"/>
          <w:lang w:eastAsia="el-GR"/>
        </w:rPr>
        <w:t xml:space="preserve"> Σύστημα (ΑΓΣ) Αγροτικό Σύστημα  (ΦΣ) Φυσικό Σύστημα   </w:t>
      </w:r>
    </w:p>
    <w:p w:rsidR="00FC512B" w:rsidRDefault="00FC512B"/>
    <w:p w:rsidR="00FC512B" w:rsidRDefault="00EF6601">
      <w:r>
        <w:t>ΥΠΕΥΘΥΝΗ  Π.Ε. ΞΑΝΘΗΣ : ΑΔΑΜΑΚΗ ΜΑΡΙΝΑ  (</w:t>
      </w:r>
      <w:bookmarkStart w:id="0" w:name="_Hlk137237210"/>
      <w:r>
        <w:t xml:space="preserve">ΤΗΛΕΦΩΝΟ ΕΠΙΚΟΙΝΩΝΙΑΣ : </w:t>
      </w:r>
      <w:bookmarkEnd w:id="0"/>
      <w:r>
        <w:t>6941688732)</w:t>
      </w:r>
    </w:p>
    <w:sectPr w:rsidR="00FC512B" w:rsidSect="00FC512B">
      <w:footerReference w:type="default" r:id="rId6"/>
      <w:pgSz w:w="16838" w:h="11906" w:orient="landscape"/>
      <w:pgMar w:top="255" w:right="533" w:bottom="766" w:left="533" w:header="0" w:footer="709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6581" w:rsidRDefault="00DE6581" w:rsidP="00FC512B">
      <w:r>
        <w:separator/>
      </w:r>
    </w:p>
  </w:endnote>
  <w:endnote w:type="continuationSeparator" w:id="1">
    <w:p w:rsidR="00DE6581" w:rsidRDefault="00DE6581" w:rsidP="00FC51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81" w:rsidRDefault="00DE6581">
    <w:pPr>
      <w:pStyle w:val="Footer"/>
    </w:pPr>
  </w:p>
  <w:p w:rsidR="00DE6581" w:rsidRDefault="00DE6581">
    <w:pPr>
      <w:pStyle w:val="Footer"/>
      <w:jc w:val="center"/>
      <w:rPr>
        <w:b/>
      </w:rPr>
    </w:pPr>
    <w:r>
      <w:rPr>
        <w:b/>
        <w:lang w:val="en-US"/>
      </w:rPr>
      <w:t>NOVAGREENA</w:t>
    </w:r>
    <w:r>
      <w:rPr>
        <w:b/>
      </w:rPr>
      <w:t>.</w:t>
    </w:r>
    <w:r>
      <w:rPr>
        <w:b/>
        <w:lang w:val="en-US"/>
      </w:rPr>
      <w:t>E</w:t>
    </w:r>
    <w:r>
      <w:rPr>
        <w:b/>
        <w:sz w:val="16"/>
        <w:szCs w:val="16"/>
      </w:rPr>
      <w:t>10</w:t>
    </w:r>
    <w:r>
      <w:rPr>
        <w:b/>
        <w:sz w:val="16"/>
        <w:szCs w:val="16"/>
        <w:vertAlign w:val="superscript"/>
      </w:rPr>
      <w:t>Ο</w:t>
    </w:r>
    <w:r>
      <w:rPr>
        <w:b/>
        <w:sz w:val="16"/>
        <w:szCs w:val="16"/>
      </w:rPr>
      <w:t xml:space="preserve"> ΧΛΜ ΠΑΛ. Ε.Ο.  ΓΙΑΝΝΙΤΣΩΝ- ΕΔΕΣΣΗΣ (ΠΑΛΑΙΦΥΤΟ)       ΥΠΟ/ΜΑ: ΔΙΑΣΤΑΥΡΩΣΗ ΓΑΛΑΤΑΔΩΝ -ΓΙΑΝΝΙΤΣΑ</w:t>
    </w:r>
  </w:p>
  <w:p w:rsidR="00DE6581" w:rsidRDefault="00DE6581">
    <w:pPr>
      <w:tabs>
        <w:tab w:val="left" w:pos="2064"/>
      </w:tabs>
      <w:rPr>
        <w:b/>
      </w:rPr>
    </w:pPr>
    <w:r>
      <w:rPr>
        <w:b/>
        <w:noProof/>
        <w:lang w:eastAsia="el-GR"/>
      </w:rPr>
      <w:drawing>
        <wp:anchor distT="0" distB="0" distL="0" distR="0" simplePos="0" relativeHeight="4" behindDoc="1" locked="0" layoutInCell="1" allowOverlap="1">
          <wp:simplePos x="0" y="0"/>
          <wp:positionH relativeFrom="margin">
            <wp:posOffset>302895</wp:posOffset>
          </wp:positionH>
          <wp:positionV relativeFrom="paragraph">
            <wp:posOffset>-342265</wp:posOffset>
          </wp:positionV>
          <wp:extent cx="1006475" cy="54165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6475" cy="5416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581" w:rsidRDefault="00DE6581">
    <w:pPr>
      <w:pStyle w:val="Foo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6581" w:rsidRDefault="00DE6581" w:rsidP="00FC512B">
      <w:r>
        <w:separator/>
      </w:r>
    </w:p>
  </w:footnote>
  <w:footnote w:type="continuationSeparator" w:id="1">
    <w:p w:rsidR="00DE6581" w:rsidRDefault="00DE6581" w:rsidP="00FC51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512B"/>
    <w:rsid w:val="001959D0"/>
    <w:rsid w:val="00235DCA"/>
    <w:rsid w:val="00250FA1"/>
    <w:rsid w:val="00280114"/>
    <w:rsid w:val="003118E4"/>
    <w:rsid w:val="003B70EB"/>
    <w:rsid w:val="00453B77"/>
    <w:rsid w:val="00490645"/>
    <w:rsid w:val="00560541"/>
    <w:rsid w:val="00575A72"/>
    <w:rsid w:val="00583E2E"/>
    <w:rsid w:val="006D2C64"/>
    <w:rsid w:val="00705362"/>
    <w:rsid w:val="00715EE1"/>
    <w:rsid w:val="00735FEE"/>
    <w:rsid w:val="00A36920"/>
    <w:rsid w:val="00B1700A"/>
    <w:rsid w:val="00B21E86"/>
    <w:rsid w:val="00B37B61"/>
    <w:rsid w:val="00B61696"/>
    <w:rsid w:val="00CA649A"/>
    <w:rsid w:val="00D03DBA"/>
    <w:rsid w:val="00DA7A39"/>
    <w:rsid w:val="00DB7A6A"/>
    <w:rsid w:val="00DE6581"/>
    <w:rsid w:val="00E24440"/>
    <w:rsid w:val="00E34C0D"/>
    <w:rsid w:val="00E86FEB"/>
    <w:rsid w:val="00EA3E13"/>
    <w:rsid w:val="00EF6601"/>
    <w:rsid w:val="00FB587A"/>
    <w:rsid w:val="00FC5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4B"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Υποσέλιδο Char"/>
    <w:basedOn w:val="a0"/>
    <w:link w:val="Footer"/>
    <w:uiPriority w:val="99"/>
    <w:qFormat/>
    <w:rsid w:val="00521C4B"/>
    <w:rPr>
      <w:rFonts w:ascii="Times New Roman" w:eastAsia="Times New Roman" w:hAnsi="Times New Roman" w:cs="Times New Roman"/>
      <w:sz w:val="24"/>
      <w:szCs w:val="24"/>
    </w:rPr>
  </w:style>
  <w:style w:type="character" w:customStyle="1" w:styleId="Char1">
    <w:name w:val="Κείμενο πλαισίου Char1"/>
    <w:basedOn w:val="a0"/>
    <w:link w:val="a3"/>
    <w:uiPriority w:val="99"/>
    <w:semiHidden/>
    <w:qFormat/>
    <w:rsid w:val="002B757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har0">
    <w:name w:val="Κείμενο πλαισίου Char"/>
    <w:basedOn w:val="a0"/>
    <w:uiPriority w:val="99"/>
    <w:semiHidden/>
    <w:qFormat/>
    <w:rsid w:val="002B7575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Heading">
    <w:name w:val="Heading"/>
    <w:basedOn w:val="a"/>
    <w:next w:val="a4"/>
    <w:qFormat/>
    <w:rsid w:val="00F1329A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F1329A"/>
    <w:pPr>
      <w:spacing w:after="140" w:line="276" w:lineRule="auto"/>
    </w:pPr>
  </w:style>
  <w:style w:type="paragraph" w:styleId="a5">
    <w:name w:val="List"/>
    <w:basedOn w:val="a4"/>
    <w:rsid w:val="00F1329A"/>
    <w:rPr>
      <w:rFonts w:cs="Arial"/>
    </w:rPr>
  </w:style>
  <w:style w:type="paragraph" w:customStyle="1" w:styleId="Caption">
    <w:name w:val="Caption"/>
    <w:basedOn w:val="a"/>
    <w:qFormat/>
    <w:rsid w:val="00F1329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F1329A"/>
    <w:pPr>
      <w:suppressLineNumbers/>
    </w:pPr>
    <w:rPr>
      <w:rFonts w:cs="Arial"/>
    </w:rPr>
  </w:style>
  <w:style w:type="paragraph" w:customStyle="1" w:styleId="Footer">
    <w:name w:val="Footer"/>
    <w:basedOn w:val="a"/>
    <w:link w:val="Char"/>
    <w:uiPriority w:val="99"/>
    <w:unhideWhenUsed/>
    <w:rsid w:val="00521C4B"/>
    <w:pPr>
      <w:tabs>
        <w:tab w:val="center" w:pos="4153"/>
        <w:tab w:val="right" w:pos="8306"/>
      </w:tabs>
      <w:suppressAutoHyphens w:val="0"/>
    </w:pPr>
    <w:rPr>
      <w:lang w:eastAsia="en-US"/>
    </w:rPr>
  </w:style>
  <w:style w:type="paragraph" w:customStyle="1" w:styleId="Header">
    <w:name w:val="Header"/>
    <w:basedOn w:val="a"/>
    <w:uiPriority w:val="99"/>
    <w:semiHidden/>
    <w:unhideWhenUsed/>
    <w:rsid w:val="002B7575"/>
    <w:pPr>
      <w:tabs>
        <w:tab w:val="center" w:pos="4153"/>
        <w:tab w:val="right" w:pos="8306"/>
      </w:tabs>
    </w:pPr>
  </w:style>
  <w:style w:type="paragraph" w:styleId="a3">
    <w:name w:val="Balloon Text"/>
    <w:basedOn w:val="a"/>
    <w:link w:val="Char1"/>
    <w:uiPriority w:val="99"/>
    <w:semiHidden/>
    <w:unhideWhenUsed/>
    <w:qFormat/>
    <w:rsid w:val="002B7575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EA26AE"/>
    <w:pPr>
      <w:suppressLineNumbers/>
    </w:pPr>
  </w:style>
  <w:style w:type="paragraph" w:customStyle="1" w:styleId="TableHeading">
    <w:name w:val="Table Heading"/>
    <w:basedOn w:val="TableContents"/>
    <w:qFormat/>
    <w:rsid w:val="00EA26AE"/>
    <w:pPr>
      <w:jc w:val="center"/>
    </w:pPr>
    <w:rPr>
      <w:b/>
      <w:bCs/>
    </w:rPr>
  </w:style>
  <w:style w:type="table" w:styleId="a6">
    <w:name w:val="Table Grid"/>
    <w:basedOn w:val="a1"/>
    <w:uiPriority w:val="59"/>
    <w:rsid w:val="00521C4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39</cp:revision>
  <cp:lastPrinted>2026-10-16T05:39:00Z</cp:lastPrinted>
  <dcterms:created xsi:type="dcterms:W3CDTF">2026-10-16T05:40:00Z</dcterms:created>
  <dcterms:modified xsi:type="dcterms:W3CDTF">2026-10-23T10:14:00Z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