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9A" w:rsidRDefault="003961E7" w:rsidP="004B6B5D">
      <w:pPr>
        <w:jc w:val="center"/>
      </w:pPr>
      <w:r>
        <w:rPr>
          <w:rFonts w:ascii="Calibri" w:hAnsi="Calibri" w:cs="Calibri"/>
          <w:b/>
        </w:rPr>
        <w:t>ΕΝΕΡΓΕΙΕΣ ΚΑΤΑΠΟΛΕΜΗΣΗΣ ΚΟΥΝΟΥΠΙΩΝ ΣΤΗ Π.Α.Μ.Θ. ΓΙΑ ΤΑ ΕΤΗ 2026 ΕΩΣ ΚΑΙ 2028</w:t>
      </w:r>
    </w:p>
    <w:p w:rsidR="00F1329A" w:rsidRDefault="003961E7">
      <w:pPr>
        <w:jc w:val="center"/>
      </w:pPr>
      <w:r>
        <w:rPr>
          <w:rFonts w:ascii="Calibri" w:hAnsi="Calibri"/>
          <w:sz w:val="28"/>
          <w:szCs w:val="28"/>
          <w:lang w:eastAsia="el-GR"/>
        </w:rPr>
        <w:t>Προβλεπόμενο</w:t>
      </w:r>
      <w:r w:rsidR="0048455D">
        <w:rPr>
          <w:rFonts w:ascii="Calibri" w:hAnsi="Calibri"/>
          <w:sz w:val="28"/>
          <w:szCs w:val="28"/>
          <w:lang w:eastAsia="el-GR"/>
        </w:rPr>
        <w:t xml:space="preserve"> </w:t>
      </w:r>
      <w:r>
        <w:rPr>
          <w:rFonts w:ascii="Calibri" w:hAnsi="Calibri"/>
          <w:sz w:val="28"/>
          <w:szCs w:val="28"/>
          <w:lang w:eastAsia="el-GR"/>
        </w:rPr>
        <w:t xml:space="preserve">πρόγραμμα κίνησης συνεργείων </w:t>
      </w:r>
      <w:r>
        <w:rPr>
          <w:rFonts w:ascii="Calibri" w:hAnsi="Calibri" w:cs="Calibri"/>
          <w:b/>
        </w:rPr>
        <w:t>ΠΕ ΞΑΝΘΗΣ</w:t>
      </w:r>
      <w:r w:rsidR="0048455D">
        <w:rPr>
          <w:rFonts w:ascii="Calibri" w:hAnsi="Calibri" w:cs="Calibri"/>
          <w:b/>
        </w:rPr>
        <w:t xml:space="preserve"> </w:t>
      </w:r>
      <w:r>
        <w:rPr>
          <w:rFonts w:ascii="Calibri" w:hAnsi="Calibri"/>
          <w:sz w:val="28"/>
          <w:szCs w:val="28"/>
          <w:lang w:eastAsia="el-GR"/>
        </w:rPr>
        <w:t>από</w:t>
      </w:r>
      <w:r w:rsidR="002C5F0C">
        <w:rPr>
          <w:rFonts w:ascii="Calibri" w:hAnsi="Calibri" w:cs="Calibri"/>
        </w:rPr>
        <w:t xml:space="preserve"> 24</w:t>
      </w:r>
      <w:r>
        <w:rPr>
          <w:rFonts w:ascii="Calibri" w:hAnsi="Calibri" w:cs="Calibri"/>
        </w:rPr>
        <w:t xml:space="preserve">.08.2026 </w:t>
      </w:r>
      <w:r>
        <w:rPr>
          <w:rFonts w:ascii="Calibri" w:hAnsi="Calibri"/>
          <w:sz w:val="28"/>
          <w:szCs w:val="28"/>
          <w:lang w:eastAsia="el-GR"/>
        </w:rPr>
        <w:t>έως</w:t>
      </w:r>
      <w:r w:rsidR="002C5F0C">
        <w:rPr>
          <w:rFonts w:ascii="Calibri" w:hAnsi="Calibri" w:cs="Calibri"/>
        </w:rPr>
        <w:t xml:space="preserve">  29</w:t>
      </w:r>
      <w:r>
        <w:rPr>
          <w:rFonts w:ascii="Calibri" w:hAnsi="Calibri" w:cs="Calibri"/>
        </w:rPr>
        <w:t>.08.2026</w:t>
      </w:r>
    </w:p>
    <w:tbl>
      <w:tblPr>
        <w:tblStyle w:val="a6"/>
        <w:tblpPr w:leftFromText="180" w:rightFromText="180" w:vertAnchor="text" w:horzAnchor="margin" w:tblpY="397"/>
        <w:tblW w:w="16111" w:type="dxa"/>
        <w:tblLook w:val="04A0"/>
      </w:tblPr>
      <w:tblGrid>
        <w:gridCol w:w="1478"/>
        <w:gridCol w:w="1783"/>
        <w:gridCol w:w="1783"/>
        <w:gridCol w:w="2132"/>
        <w:gridCol w:w="2217"/>
        <w:gridCol w:w="2216"/>
        <w:gridCol w:w="2570"/>
        <w:gridCol w:w="1932"/>
      </w:tblGrid>
      <w:tr w:rsidR="00F1329A" w:rsidTr="008B56BA">
        <w:trPr>
          <w:trHeight w:val="478"/>
        </w:trPr>
        <w:tc>
          <w:tcPr>
            <w:tcW w:w="1478" w:type="dxa"/>
            <w:shd w:val="clear" w:color="auto" w:fill="auto"/>
          </w:tcPr>
          <w:p w:rsidR="00F1329A" w:rsidRDefault="003961E7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1783" w:type="dxa"/>
            <w:shd w:val="clear" w:color="auto" w:fill="auto"/>
          </w:tcPr>
          <w:p w:rsidR="00F1329A" w:rsidRDefault="003961E7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783" w:type="dxa"/>
            <w:shd w:val="clear" w:color="auto" w:fill="auto"/>
          </w:tcPr>
          <w:p w:rsidR="00F1329A" w:rsidRDefault="003961E7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ΔΕΥΤΕΡΑ</w:t>
            </w:r>
          </w:p>
          <w:p w:rsidR="00F1329A" w:rsidRDefault="002C5F0C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24</w:t>
            </w:r>
            <w:r w:rsidR="003961E7">
              <w:rPr>
                <w:rFonts w:ascii="Calibri" w:hAnsi="Calibri" w:cs="Calibri"/>
                <w:b/>
                <w:sz w:val="18"/>
                <w:szCs w:val="18"/>
              </w:rPr>
              <w:t>.0</w:t>
            </w:r>
            <w:r w:rsidR="003961E7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8</w:t>
            </w:r>
            <w:r w:rsidR="003961E7"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132" w:type="dxa"/>
            <w:shd w:val="clear" w:color="auto" w:fill="auto"/>
          </w:tcPr>
          <w:p w:rsidR="00F1329A" w:rsidRDefault="003961E7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ΤΡΙΤΗ</w:t>
            </w:r>
          </w:p>
          <w:p w:rsidR="00F1329A" w:rsidRDefault="002C5F0C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25</w:t>
            </w:r>
            <w:r w:rsidR="003961E7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.08</w:t>
            </w:r>
            <w:r w:rsidR="003961E7"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217" w:type="dxa"/>
            <w:shd w:val="clear" w:color="auto" w:fill="auto"/>
          </w:tcPr>
          <w:p w:rsidR="00F1329A" w:rsidRDefault="003961E7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ΤΕΤΑΡΤΗ</w:t>
            </w:r>
          </w:p>
          <w:p w:rsidR="00F1329A" w:rsidRDefault="002C5F0C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26</w:t>
            </w:r>
            <w:r w:rsidR="003961E7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.08.2026</w:t>
            </w:r>
          </w:p>
        </w:tc>
        <w:tc>
          <w:tcPr>
            <w:tcW w:w="2216" w:type="dxa"/>
            <w:shd w:val="clear" w:color="auto" w:fill="auto"/>
          </w:tcPr>
          <w:p w:rsidR="00F1329A" w:rsidRDefault="003961E7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ΠΕΜΠΤΗ</w:t>
            </w:r>
          </w:p>
          <w:p w:rsidR="00F1329A" w:rsidRDefault="002C5F0C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27</w:t>
            </w:r>
            <w:r w:rsidR="003961E7">
              <w:rPr>
                <w:rFonts w:ascii="Calibri" w:hAnsi="Calibri" w:cs="Calibri"/>
                <w:b/>
                <w:sz w:val="18"/>
                <w:szCs w:val="18"/>
                <w:lang w:val="en-US" w:eastAsia="el-GR"/>
              </w:rPr>
              <w:t>.08.2026</w:t>
            </w:r>
          </w:p>
        </w:tc>
        <w:tc>
          <w:tcPr>
            <w:tcW w:w="2570" w:type="dxa"/>
            <w:shd w:val="clear" w:color="auto" w:fill="auto"/>
          </w:tcPr>
          <w:p w:rsidR="00F1329A" w:rsidRDefault="003961E7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ΠΑΡΑΣΚΕΥΉ</w:t>
            </w:r>
          </w:p>
          <w:p w:rsidR="00F1329A" w:rsidRDefault="003961E7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</w:t>
            </w:r>
            <w:r w:rsidR="002C5F0C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8</w:t>
            </w: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.08.2026</w:t>
            </w:r>
          </w:p>
        </w:tc>
        <w:tc>
          <w:tcPr>
            <w:tcW w:w="1932" w:type="dxa"/>
            <w:shd w:val="clear" w:color="auto" w:fill="auto"/>
          </w:tcPr>
          <w:p w:rsidR="00F1329A" w:rsidRDefault="003961E7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ΣΑΒΒΑΤΟ</w:t>
            </w:r>
          </w:p>
          <w:p w:rsidR="00F1329A" w:rsidRDefault="002C5F0C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29</w:t>
            </w:r>
            <w:r w:rsidR="003961E7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.08.2026</w:t>
            </w:r>
          </w:p>
        </w:tc>
      </w:tr>
      <w:tr w:rsidR="00F1329A" w:rsidTr="004B6B5D">
        <w:trPr>
          <w:trHeight w:val="4725"/>
        </w:trPr>
        <w:tc>
          <w:tcPr>
            <w:tcW w:w="1478" w:type="dxa"/>
            <w:shd w:val="clear" w:color="auto" w:fill="auto"/>
          </w:tcPr>
          <w:p w:rsidR="00F1329A" w:rsidRDefault="003961E7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F1329A" w:rsidRDefault="00F1329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F1329A" w:rsidRDefault="00F1329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F1329A" w:rsidRDefault="00F1329A">
            <w:pPr>
              <w:spacing w:line="276" w:lineRule="auto"/>
              <w:rPr>
                <w:rFonts w:ascii="Calibri" w:eastAsia="Tahoma" w:hAnsi="Calibri" w:cs="Calibri"/>
                <w:sz w:val="20"/>
                <w:szCs w:val="20"/>
                <w:lang w:eastAsia="el-GR"/>
              </w:rPr>
            </w:pPr>
          </w:p>
          <w:p w:rsidR="00F1329A" w:rsidRDefault="003961E7">
            <w:pPr>
              <w:widowControl w:val="0"/>
              <w:spacing w:line="276" w:lineRule="auto"/>
              <w:jc w:val="center"/>
            </w:pP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ΑΗΝ 3045</w:t>
            </w:r>
          </w:p>
        </w:tc>
        <w:tc>
          <w:tcPr>
            <w:tcW w:w="1783" w:type="dxa"/>
            <w:shd w:val="clear" w:color="auto" w:fill="auto"/>
          </w:tcPr>
          <w:p w:rsidR="00F1329A" w:rsidRDefault="003961E7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F1329A" w:rsidRDefault="003961E7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ΑΓΣ-ΦΣ-ΑΣ-ΠΑ  </w:t>
            </w:r>
          </w:p>
          <w:p w:rsidR="00F1329A" w:rsidRDefault="00F1329A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F1329A" w:rsidRDefault="00F1329A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F1329A" w:rsidRDefault="00F1329A">
            <w:pPr>
              <w:widowControl w:val="0"/>
              <w:spacing w:line="276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1329A" w:rsidRDefault="00F1329A">
            <w:pPr>
              <w:spacing w:line="276" w:lineRule="auto"/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</w:pPr>
          </w:p>
          <w:p w:rsidR="00F1329A" w:rsidRDefault="00F1329A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F1329A" w:rsidRDefault="003961E7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ΕΝΤΟΣ ΠΟΛΗΣ </w:t>
            </w:r>
          </w:p>
          <w:p w:rsidR="00F1329A" w:rsidRDefault="00F1329A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F1329A" w:rsidRDefault="003961E7">
            <w:pPr>
              <w:spacing w:line="276" w:lineRule="auto"/>
            </w:pPr>
            <w:r>
              <w:rPr>
                <w:rFonts w:ascii="Calibri" w:hAnsi="Calibri" w:cs="Tahoma"/>
                <w:sz w:val="20"/>
                <w:szCs w:val="20"/>
                <w:lang w:eastAsia="el-GR"/>
              </w:rPr>
              <w:t>ΑΣ-ΠΑ-ΑΓΣ</w:t>
            </w:r>
          </w:p>
          <w:p w:rsidR="00F1329A" w:rsidRDefault="00F1329A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</w:tcPr>
          <w:p w:rsidR="00F1329A" w:rsidRDefault="003961E7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ΑΣΤΥΝΟΜΙΚΗ ΣΧΟΛΗ -ΠΡΟΑΝΑΧΩΡΙΣΙΑΚΟ ΚΕΝΤΡΟ</w:t>
            </w:r>
          </w:p>
          <w:p w:rsidR="00F1329A" w:rsidRDefault="003961E7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 w:rsidR="00F1329A" w:rsidRDefault="003961E7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  <w:t xml:space="preserve">ΕΚΤΕΝΕΠΟΛ – ΚΑΛΛΙΘΕΑ ΠΕΡΙΟΧΗ ΑΓ.ΕΙΡΗΝΗΣ ΠΕΡΙΟΧΗ ΚΑΖΙΝΟΥ ΝΕΑ ΧΡΥΣΑ-ΠΑΛΙΑ ΧΡΥΣΑ – ΝΕΑ  ΠΑΛΑΙΑ ΜΟΡΣΙΝΗ ΚΟΙΜΗΤΗΡΙΑ ΞΑΝΘΗΣ </w:t>
            </w:r>
          </w:p>
          <w:p w:rsidR="00F1329A" w:rsidRDefault="00F1329A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</w:pPr>
          </w:p>
          <w:p w:rsidR="00F1329A" w:rsidRDefault="003961E7">
            <w:pPr>
              <w:spacing w:line="276" w:lineRule="auto"/>
            </w:pPr>
            <w:r>
              <w:rPr>
                <w:rFonts w:ascii="Calibri" w:eastAsia="Tahoma" w:hAnsi="Calibri" w:cs="Calibri"/>
                <w:b/>
                <w:sz w:val="20"/>
                <w:szCs w:val="20"/>
                <w:lang w:eastAsia="el-GR"/>
              </w:rPr>
              <w:t>ΕΝ</w:t>
            </w:r>
            <w:r>
              <w:rPr>
                <w:rFonts w:ascii="Calibri" w:eastAsia="Tahoma" w:hAnsi="Calibri" w:cs="Calibri"/>
                <w:b/>
                <w:sz w:val="20"/>
                <w:szCs w:val="20"/>
                <w:lang w:val="en-US" w:eastAsia="el-GR"/>
              </w:rPr>
              <w:t>T</w:t>
            </w:r>
            <w:r>
              <w:rPr>
                <w:rFonts w:ascii="Calibri" w:eastAsia="Tahoma" w:hAnsi="Calibri" w:cs="Calibri"/>
                <w:b/>
                <w:sz w:val="20"/>
                <w:szCs w:val="20"/>
                <w:lang w:eastAsia="el-GR"/>
              </w:rPr>
              <w:t xml:space="preserve">ΟΣ ΠΟΛΗΣ </w:t>
            </w:r>
          </w:p>
          <w:p w:rsidR="00F1329A" w:rsidRDefault="003961E7">
            <w:pPr>
              <w:spacing w:line="276" w:lineRule="auto"/>
            </w:pPr>
            <w:r>
              <w:rPr>
                <w:rFonts w:ascii="Calibri" w:eastAsia="Tahoma" w:hAnsi="Calibri" w:cs="Calibri"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217" w:type="dxa"/>
            <w:shd w:val="clear" w:color="auto" w:fill="auto"/>
          </w:tcPr>
          <w:p w:rsidR="00F1329A" w:rsidRDefault="00957843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ΝΕΟ ΕΡΑΣΜΙΟ-ΖΗΛΩΤΗ</w:t>
            </w:r>
          </w:p>
          <w:p w:rsidR="00957843" w:rsidRDefault="00957843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</w:p>
          <w:p w:rsidR="00957843" w:rsidRPr="00957843" w:rsidRDefault="00957843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ΚΕΝΤΗΤΗ ΙΑΣ</w:t>
            </w:r>
          </w:p>
          <w:p w:rsidR="00E40E51" w:rsidRDefault="00E40E51" w:rsidP="00E40E51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ΙΑΣ (ΙΔΙΩΤΙΚΑ  ΑΠΟΧΕΤΕΥΤΙΚΑ   ΣΥΣΤΗΜΑΤΑ) </w:t>
            </w:r>
          </w:p>
          <w:p w:rsidR="00F1329A" w:rsidRDefault="003961E7">
            <w:pPr>
              <w:spacing w:line="276" w:lineRule="auto"/>
              <w:rPr>
                <w:rFonts w:ascii="Calibri" w:eastAsia="Tahoma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ΑΣ-ΠΑ-ΑΓΣ</w:t>
            </w:r>
          </w:p>
          <w:p w:rsidR="00F1329A" w:rsidRDefault="00F1329A">
            <w:pPr>
              <w:spacing w:line="276" w:lineRule="auto"/>
              <w:rPr>
                <w:rFonts w:ascii="Calibri" w:eastAsia="Tahoma" w:hAnsi="Calibri" w:cs="Calibri"/>
                <w:sz w:val="20"/>
                <w:szCs w:val="20"/>
                <w:lang w:eastAsia="el-GR"/>
              </w:rPr>
            </w:pPr>
          </w:p>
          <w:p w:rsidR="00F1329A" w:rsidRDefault="005371CC" w:rsidP="006426E4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ΚΕΝΤΗΤΗ</w:t>
            </w:r>
          </w:p>
        </w:tc>
        <w:tc>
          <w:tcPr>
            <w:tcW w:w="2216" w:type="dxa"/>
            <w:shd w:val="clear" w:color="auto" w:fill="auto"/>
          </w:tcPr>
          <w:p w:rsidR="00F1329A" w:rsidRDefault="003961E7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 xml:space="preserve">ΥΠΟΛΕΙΜΜΑΤΙΚΗ ΑΚΜΑΙΟΚΤΟΝΙΑ </w:t>
            </w:r>
            <w:r w:rsidR="00072F95"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ΚΟΥΤΣΟ</w:t>
            </w:r>
          </w:p>
          <w:p w:rsidR="005371CC" w:rsidRDefault="005371CC">
            <w:pPr>
              <w:spacing w:line="276" w:lineRule="auto"/>
              <w:rPr>
                <w:color w:val="FF0000"/>
              </w:rPr>
            </w:pPr>
          </w:p>
          <w:p w:rsidR="00F1329A" w:rsidRDefault="003961E7">
            <w:r>
              <w:rPr>
                <w:rFonts w:ascii="Calibri" w:hAnsi="Calibri"/>
                <w:sz w:val="20"/>
                <w:szCs w:val="20"/>
              </w:rPr>
              <w:t>ΘΑΛΑΣΣΙΑ-ΚΟΣΜΗΤΗ</w:t>
            </w:r>
          </w:p>
          <w:p w:rsidR="00F1329A" w:rsidRDefault="003961E7">
            <w:pPr>
              <w:spacing w:line="276" w:lineRule="auto"/>
            </w:pP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 xml:space="preserve">ΚΡΕΜΑΣΤΗ-ΚΥΡΝΟΣ- </w:t>
            </w:r>
            <w:r w:rsidR="00EA2BCF"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ΟΡΦΑΝΟ-</w:t>
            </w: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ΕΥΛΑΛΟ-ΜΙΚΡΟΧΩΡΙ-</w:t>
            </w:r>
            <w:r w:rsidR="00EA2BCF"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ΗΛΙΟΠΕΤΡΑ-</w:t>
            </w: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ΔΕΚΑΡΧΟ</w:t>
            </w:r>
          </w:p>
          <w:p w:rsidR="00F1329A" w:rsidRDefault="003961E7">
            <w:pPr>
              <w:spacing w:line="276" w:lineRule="auto"/>
              <w:rPr>
                <w:rFonts w:ascii="Calibri" w:eastAsia="Tahoma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ΑΣ-ΠΑ-ΑΓΣ</w:t>
            </w:r>
          </w:p>
          <w:p w:rsidR="00F1329A" w:rsidRDefault="00F1329A">
            <w:pPr>
              <w:spacing w:line="276" w:lineRule="auto"/>
              <w:rPr>
                <w:rFonts w:ascii="Calibri" w:eastAsia="Tahoma" w:hAnsi="Calibri" w:cs="Calibri"/>
                <w:sz w:val="20"/>
                <w:szCs w:val="20"/>
                <w:lang w:eastAsia="el-GR"/>
              </w:rPr>
            </w:pPr>
          </w:p>
          <w:p w:rsidR="00F1329A" w:rsidRDefault="00F1329A">
            <w:pPr>
              <w:spacing w:line="276" w:lineRule="auto"/>
            </w:pPr>
          </w:p>
        </w:tc>
        <w:tc>
          <w:tcPr>
            <w:tcW w:w="2570" w:type="dxa"/>
            <w:shd w:val="clear" w:color="auto" w:fill="auto"/>
          </w:tcPr>
          <w:p w:rsidR="00F1329A" w:rsidRDefault="003961E7">
            <w:pPr>
              <w:spacing w:line="276" w:lineRule="auto"/>
            </w:pPr>
            <w:r>
              <w:rPr>
                <w:rFonts w:ascii="Tahoma" w:eastAsia="Calibri" w:hAnsi="Tahoma" w:cs="Tahoma"/>
                <w:b/>
                <w:color w:val="4F81BD"/>
                <w:sz w:val="18"/>
                <w:szCs w:val="18"/>
                <w:lang w:eastAsia="el-GR"/>
              </w:rPr>
              <w:t xml:space="preserve">ΥΠΟΛΕΙΜΜΑΤΙΚΗ ΑΚΜ/ΝΙΑ ΠΑΡΑΛΙΑ </w:t>
            </w:r>
            <w:proofErr w:type="spellStart"/>
            <w:r>
              <w:rPr>
                <w:rFonts w:ascii="Tahoma" w:eastAsia="Calibri" w:hAnsi="Tahoma" w:cs="Tahoma"/>
                <w:b/>
                <w:color w:val="4F81BD"/>
                <w:sz w:val="18"/>
                <w:szCs w:val="18"/>
                <w:lang w:eastAsia="el-GR"/>
              </w:rPr>
              <w:t>ΠΑΡΑΛΙΑ</w:t>
            </w:r>
            <w:proofErr w:type="spellEnd"/>
            <w:r>
              <w:rPr>
                <w:rFonts w:ascii="Tahoma" w:eastAsia="Calibri" w:hAnsi="Tahoma" w:cs="Tahoma"/>
                <w:b/>
                <w:color w:val="4F81BD"/>
                <w:sz w:val="18"/>
                <w:szCs w:val="18"/>
                <w:lang w:eastAsia="el-GR"/>
              </w:rPr>
              <w:t xml:space="preserve"> ΑΓ. ΙΩΑΝΝΗ </w:t>
            </w:r>
          </w:p>
          <w:p w:rsidR="00F1329A" w:rsidRDefault="00F1329A">
            <w:pPr>
              <w:spacing w:line="276" w:lineRule="auto"/>
              <w:rPr>
                <w:rFonts w:ascii="Tahoma" w:eastAsia="Calibri" w:hAnsi="Tahoma" w:cs="Tahoma"/>
                <w:b/>
                <w:color w:val="4F81BD"/>
                <w:sz w:val="18"/>
                <w:szCs w:val="18"/>
                <w:lang w:eastAsia="el-GR"/>
              </w:rPr>
            </w:pPr>
          </w:p>
          <w:p w:rsidR="00F1329A" w:rsidRDefault="003961E7">
            <w:pPr>
              <w:spacing w:line="276" w:lineRule="auto"/>
            </w:pPr>
            <w:r>
              <w:rPr>
                <w:rFonts w:ascii="Tahoma" w:eastAsia="Calibri" w:hAnsi="Tahoma" w:cs="Tahoma"/>
                <w:b/>
                <w:color w:val="4F81BD"/>
                <w:sz w:val="18"/>
                <w:szCs w:val="18"/>
                <w:lang w:eastAsia="el-GR"/>
              </w:rPr>
              <w:t>ΥΠΟΛΕΙΜΜΑΤΙΚΗ ΑΚΜΑΙΟΚΤΟΝΙΑ ΣΚΑΛΑ ΑΒΔΗΡΩΝ-ΟΙΚΟΠΕΔΑ ΜΥΡΩΔΑΤΟΥ- CAMPING ΜΥΡΩΔΑΤΟΥ</w:t>
            </w:r>
          </w:p>
          <w:p w:rsidR="00F1329A" w:rsidRDefault="003961E7">
            <w:pPr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ΣΤΡΑΤΟΠΕΔΟ ΠΕΤΡΟΧΩΡΙΟΥ ΠΕΤΡΟΧΩΡΙ –ΚΑΝΑΛΙ ΠΕΤΡΟΧΩΡΙΟΥ</w:t>
            </w:r>
          </w:p>
          <w:p w:rsidR="00F1329A" w:rsidRDefault="003961E7">
            <w:pPr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 xml:space="preserve">ΚΑΝΑΛΙ ΑΡΜΑΤΩΝ </w:t>
            </w:r>
          </w:p>
          <w:p w:rsidR="00F1329A" w:rsidRDefault="003961E7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ΛΕΥΚΗ</w:t>
            </w:r>
          </w:p>
          <w:p w:rsidR="00F1329A" w:rsidRDefault="003961E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ΑΣ-ΠΑ-ΑΓΣ</w:t>
            </w:r>
          </w:p>
          <w:p w:rsidR="00F1329A" w:rsidRDefault="00F1329A">
            <w:pPr>
              <w:spacing w:line="276" w:lineRule="auto"/>
            </w:pPr>
          </w:p>
        </w:tc>
        <w:tc>
          <w:tcPr>
            <w:tcW w:w="1932" w:type="dxa"/>
            <w:shd w:val="clear" w:color="auto" w:fill="auto"/>
          </w:tcPr>
          <w:p w:rsidR="00F1329A" w:rsidRDefault="00F1329A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1329A" w:rsidRDefault="00F1329A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1329A" w:rsidRDefault="00F1329A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1329A" w:rsidRDefault="00F1329A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1329A" w:rsidRDefault="003961E7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</w:tc>
      </w:tr>
      <w:tr w:rsidR="004578A8" w:rsidTr="00B268AA">
        <w:trPr>
          <w:trHeight w:val="250"/>
        </w:trPr>
        <w:tc>
          <w:tcPr>
            <w:tcW w:w="1478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ΣΥΝΕΡΓΕΙΟ</w:t>
            </w: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ΑΗΝ4161</w:t>
            </w: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ΔΕΙΜΑΤΟΛΗΨΙΕΣ -ΨΕΚΑΣΜΟΙ</w:t>
            </w: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ΕΝΤΟΣ ΠΟΛΗΣ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ΞΑΝΘΗΣ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2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ΕΝΤΟΣ ΠΟΛΗΣ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ΞΑΝΘΗΣ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217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ΑΚΜΑΙΟΚΤΟΝΙΑ ΔΑΣΟΧΩΡΙ 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ΔΑΣΟΧΩΡΙ-ΑΒΑΤΟ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ΜΑΓΓΑΝΑ-ΔΑΦΝΗ  ΙΑΣ (ΙΔΙΩΤΙΚΑ  ΑΠΟΧΕΤΕΥΤΙΚΑ   ΣΥΣΤΗΜΑΤΑ</w:t>
            </w:r>
            <w:bookmarkStart w:id="0" w:name="__DdeLink__414_29717976951"/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) </w:t>
            </w:r>
            <w:bookmarkEnd w:id="0"/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bookmarkStart w:id="1" w:name="__DdeLink__337_1034243188"/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ΑΣ-ΠΑ-ΑΓΡ</w:t>
            </w:r>
            <w:bookmarkEnd w:id="1"/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ΜΑΓΓΑΝΑ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216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  <w:lastRenderedPageBreak/>
              <w:t>ΥΠΟΛΕΙΜΜΑΤΙΚΗ ΑΚΜΑΙΟΚΤΟΝΙΑ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  <w:t>ΑΓ. ΝΙΚΟΛΑΟΣ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Calibri" w:hAnsi="Calibri" w:cs="Tahoma"/>
                <w:b/>
                <w:color w:val="FF0000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ΠΟΡΤΟ ΛΑΓΟΣ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ΠΟΤΑΜΙΑ-ΚΟΥΤΣΟ –ΚΑΝΑΛΙ  ΠΕΤΣΑ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ΣΕΛΙΝΟ –ΠΟΛΥΣΙΤΟΣ- ΠΟΡΤΟ ΛΑΓΟΣ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color w:val="FF000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ΑΣ-ΠΑ-ΑΓΡ-ΦΣ</w:t>
            </w:r>
          </w:p>
        </w:tc>
        <w:tc>
          <w:tcPr>
            <w:tcW w:w="2570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ΣΕΒΑΘ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 xml:space="preserve">ΣΥΔΙΝΗ  ΙΑΣ(ΙΔΙΩΤΙΚΑ  ΑΠΟΧΕΤΕΥΤΙΚΑ   ΣΥΣΤΗΜΑΤΑ)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ΑΣ-ΠΑ-ΑΓΡ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ΑΚΜΑΙΟΚΤΟΝΙΑ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ΣΥΔΙΝΗ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32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78A8" w:rsidTr="008B56BA">
        <w:trPr>
          <w:trHeight w:val="250"/>
        </w:trPr>
        <w:tc>
          <w:tcPr>
            <w:tcW w:w="1478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lastRenderedPageBreak/>
              <w:t>ΣΥΝΕΡΓΕΙΟ</w:t>
            </w: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ΔΕΥΤΕΡΑ</w:t>
            </w:r>
          </w:p>
          <w:p w:rsidR="004578A8" w:rsidRDefault="004578A8" w:rsidP="004578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24.0</w:t>
            </w: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8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132" w:type="dxa"/>
            <w:shd w:val="clear" w:color="auto" w:fill="auto"/>
          </w:tcPr>
          <w:p w:rsidR="004578A8" w:rsidRDefault="004578A8" w:rsidP="004578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ΤΡΙΤΗ</w:t>
            </w:r>
          </w:p>
          <w:p w:rsidR="004578A8" w:rsidRDefault="004578A8" w:rsidP="004578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25</w:t>
            </w: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.08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217" w:type="dxa"/>
            <w:shd w:val="clear" w:color="auto" w:fill="auto"/>
          </w:tcPr>
          <w:p w:rsidR="004578A8" w:rsidRDefault="004578A8" w:rsidP="004578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ΤΕΤΑΡΤΗ</w:t>
            </w:r>
          </w:p>
          <w:p w:rsidR="004578A8" w:rsidRDefault="004578A8" w:rsidP="004578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26</w:t>
            </w: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.08.2026</w:t>
            </w:r>
          </w:p>
        </w:tc>
        <w:tc>
          <w:tcPr>
            <w:tcW w:w="2216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ΠΕΜΠΤΗ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27</w:t>
            </w:r>
            <w:r>
              <w:rPr>
                <w:rFonts w:ascii="Calibri" w:hAnsi="Calibri" w:cs="Calibri"/>
                <w:b/>
                <w:sz w:val="18"/>
                <w:szCs w:val="18"/>
                <w:lang w:val="en-US" w:eastAsia="el-GR"/>
              </w:rPr>
              <w:t>.08.2026</w:t>
            </w:r>
          </w:p>
        </w:tc>
        <w:tc>
          <w:tcPr>
            <w:tcW w:w="2570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ΠΑΡΑΣΚΕΥΉ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28.08.2026</w:t>
            </w:r>
          </w:p>
        </w:tc>
        <w:tc>
          <w:tcPr>
            <w:tcW w:w="1932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ΣΑΒΒΑΤΟ</w:t>
            </w: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29.08.2026</w:t>
            </w:r>
          </w:p>
        </w:tc>
      </w:tr>
      <w:tr w:rsidR="004578A8" w:rsidTr="008B56BA">
        <w:trPr>
          <w:trHeight w:val="250"/>
        </w:trPr>
        <w:tc>
          <w:tcPr>
            <w:tcW w:w="1478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3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val="en-GB"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ΑΗΝ3788</w:t>
            </w: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ΕΝΤΟΣ ΠΟΛΗΣ 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ΞΑΝΘΗΣ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2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ΕΝΤΟΣ ΠΟΛΗΣ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ΞΑΝΘΗΣ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217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ΚΟΥΤΣΟ</w:t>
            </w:r>
          </w:p>
          <w:p w:rsidR="00446E76" w:rsidRDefault="00446E76" w:rsidP="004578A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ΚΑΝΑΛΙ ΦΥΣΣΑΡΗ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ΚΟΥΤΣΟ ΙΑΣ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 (ΙΔΙΩΤΙΚΑ  ΑΠΟΧΕΤΕΥΤΙΚΑ   ΣΥΣΤΗΜΑΤΑ )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2216" w:type="dxa"/>
            <w:shd w:val="clear" w:color="auto" w:fill="auto"/>
          </w:tcPr>
          <w:p w:rsidR="004578A8" w:rsidRPr="009B1354" w:rsidRDefault="00BE6784" w:rsidP="009B1354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  <w:r w:rsidRPr="009B1354"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ΜΕΛΙΣΣΑ</w:t>
            </w:r>
          </w:p>
          <w:p w:rsidR="00BA460D" w:rsidRPr="00BE6784" w:rsidRDefault="00BA460D" w:rsidP="009B1354">
            <w:pPr>
              <w:widowControl w:val="0"/>
              <w:tabs>
                <w:tab w:val="left" w:pos="825"/>
              </w:tabs>
              <w:spacing w:line="276" w:lineRule="auto"/>
            </w:pPr>
            <w:r w:rsidRPr="009B1354"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ΜΕΛΙΣΣΑ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ΑΒΔΗΡΑ</w:t>
            </w:r>
            <w:bookmarkStart w:id="2" w:name="__DdeLink__414_2971797695111"/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-</w:t>
            </w:r>
            <w:bookmarkEnd w:id="2"/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ΒΕΛΟΝΗ ΙΑΣ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ΛΥΜΑΤΑ ΑΒΔΗΡΩΝ-ΜΥΡΩΔΑΤΟ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ΑΣ-ΠΑ-ΑΓΡ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FF0000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570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ΥΠΟΛ/ΚΗ ΑΚΜ/ΝΙΑ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ΠΑΡΑΛΙΑ ΜΥΡΩΔΑΤΟΥ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ΚΑΝΑΛΙ ΦΥΣΣΑΡΗ ΟΙΚΟΠΕΔΑ ΜΥΡΩΔΑΤΟΥ ΝΕΟΣ ΖΥΓΟΣ-ΠΑΛΑΙΟΣ ΖΥΓΟΣ ΔΙΟΜΗΔΕΙΑ-ΦΕΛΩΝΗ-ΧΑΙΤΗ-ΓΕΝΙΣΕΑ-ΣΦΑΓΕΙΑ ΠΑΤΡΩΝΗ ΚΑΝΑΛΙ ΧΑΤΖΗΙΩΑΝΝΟΥ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ΑΣ-ΠΑ-ΑΓΡ-ΦΣ</w:t>
            </w:r>
          </w:p>
        </w:tc>
        <w:tc>
          <w:tcPr>
            <w:tcW w:w="1932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78A8" w:rsidTr="008B56BA">
        <w:trPr>
          <w:trHeight w:val="250"/>
        </w:trPr>
        <w:tc>
          <w:tcPr>
            <w:tcW w:w="1478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ΑΗΝ 3690</w:t>
            </w: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ΑΓΣ-ΦΣ-ΑΣ-ΠΑ</w:t>
            </w: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2" w:type="dxa"/>
            <w:shd w:val="clear" w:color="auto" w:fill="auto"/>
          </w:tcPr>
          <w:p w:rsidR="004578A8" w:rsidRDefault="004578A8" w:rsidP="004578A8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ΑΣΤΥΝΟΜΙΚΗ ΣΧΟΛΗ -ΠΡΟΑΝΑΧΩΡΙΣΙΑΚΟ ΚΕΝΤΡΟ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ΑΣ-ΠΑ</w:t>
            </w:r>
          </w:p>
        </w:tc>
        <w:tc>
          <w:tcPr>
            <w:tcW w:w="2217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ΑΣ-ΠΑ-ΑΓΣ</w:t>
            </w:r>
          </w:p>
          <w:p w:rsidR="004578A8" w:rsidRDefault="004578A8" w:rsidP="004578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  <w:t xml:space="preserve">ΠΟΛΥΣΙΤΟΣ 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ΙΑΣ (ΙΔΙΩΤΙΚΑ  ΑΠΟΧΕΤΕΥΤΙΚΑ   ΣΥΣΤΗΜΑΤΑ) 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ΑΣ–ΠΑ-ΑΓΣ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ΠΟΛΥΣΙΤΟΣ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216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ΓΚΙΩΝΑ-ΠΕΖΟΥΛΑ</w:t>
            </w:r>
          </w:p>
          <w:p w:rsidR="004578A8" w:rsidRDefault="004578A8" w:rsidP="004578A8">
            <w:pPr>
              <w:widowControl w:val="0"/>
              <w:tabs>
                <w:tab w:val="left" w:pos="825"/>
                <w:tab w:val="left" w:pos="2430"/>
              </w:tabs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ΒΑΦΕΙΚΑ  ΙΑΣ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(ΙΔΙΩΤΙΚΑ  ΑΠΟΧΕΤΕΥΤΙΚΑ   ΣΥΣΤΗΜΑΤΑ )       </w:t>
            </w:r>
          </w:p>
          <w:p w:rsidR="004578A8" w:rsidRDefault="004578A8" w:rsidP="004578A8">
            <w:pPr>
              <w:widowControl w:val="0"/>
              <w:tabs>
                <w:tab w:val="left" w:pos="825"/>
                <w:tab w:val="left" w:pos="2430"/>
              </w:tabs>
              <w:snapToGrid w:val="0"/>
              <w:spacing w:line="276" w:lineRule="auto"/>
            </w:pPr>
          </w:p>
          <w:p w:rsidR="004578A8" w:rsidRDefault="004578A8" w:rsidP="004578A8">
            <w:pPr>
              <w:spacing w:line="276" w:lineRule="auto"/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ΒΑΦΕΙΚΑ</w:t>
            </w:r>
          </w:p>
        </w:tc>
        <w:tc>
          <w:tcPr>
            <w:tcW w:w="2570" w:type="dxa"/>
            <w:shd w:val="clear" w:color="auto" w:fill="auto"/>
          </w:tcPr>
          <w:p w:rsidR="00863CA5" w:rsidRPr="00702596" w:rsidRDefault="00863CA5" w:rsidP="00863CA5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  <w:r w:rsidRPr="00702596"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 w:rsidR="00863CA5" w:rsidRPr="00702596" w:rsidRDefault="00863CA5" w:rsidP="00863CA5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  <w:r w:rsidRPr="00702596"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ΠΑΡΑΛΙΑ ΜΑΝΔΡΑΣ-ΒΕΛΟΝΗΣ</w:t>
            </w:r>
          </w:p>
          <w:p w:rsidR="00863CA5" w:rsidRPr="00702596" w:rsidRDefault="00863CA5" w:rsidP="00863CA5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863CA5" w:rsidRPr="00702596" w:rsidRDefault="00863CA5" w:rsidP="00863CA5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  <w:r w:rsidRPr="00702596"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ΠΑΡΑΛΙΑ ΠΟΡΤΟ ΜΟΛΟ-ΠΑΡΑΛΙΑ ΑΓ.ΙΩΑΝΝΗ</w:t>
            </w:r>
          </w:p>
          <w:p w:rsidR="004578A8" w:rsidRDefault="004578A8" w:rsidP="004578A8">
            <w:pPr>
              <w:widowControl w:val="0"/>
              <w:snapToGrid w:val="0"/>
              <w:spacing w:line="276" w:lineRule="auto"/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</w:pPr>
          </w:p>
          <w:p w:rsidR="004578A8" w:rsidRPr="00F87FB4" w:rsidRDefault="004578A8" w:rsidP="004578A8">
            <w:pPr>
              <w:widowControl w:val="0"/>
              <w:snapToGrid w:val="0"/>
              <w:spacing w:line="276" w:lineRule="auto"/>
            </w:pPr>
            <w:r w:rsidRPr="00F87FB4">
              <w:rPr>
                <w:rFonts w:ascii="Calibri" w:hAnsi="Calibri" w:cs="Calibri"/>
                <w:sz w:val="20"/>
                <w:szCs w:val="20"/>
                <w:lang w:eastAsia="el-GR"/>
              </w:rPr>
              <w:t>ΠΑΡΑΛΙΑ ΜΑΝΔΡΑΣ-ΠΑΡΑΛΙΑ ΒΕΛΟΝΗΣ</w:t>
            </w:r>
            <w:r w:rsidR="00BE6784">
              <w:rPr>
                <w:rFonts w:ascii="Calibri" w:hAnsi="Calibri" w:cs="Calibri"/>
                <w:sz w:val="20"/>
                <w:szCs w:val="20"/>
                <w:lang w:eastAsia="el-GR"/>
              </w:rPr>
              <w:t>-</w:t>
            </w:r>
            <w:r w:rsidR="00BE6784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ΠΟΡΤΟ ΜΟΛΟ </w:t>
            </w:r>
            <w:r w:rsidRPr="00F87FB4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 ΙΑΣ</w:t>
            </w:r>
            <w:bookmarkStart w:id="3" w:name="__DdeLink__340_959658277"/>
            <w:r w:rsidRPr="00F87FB4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(ΙΔΙΩΤΙΚΑ ΑΠΟΧΕΤΕΥΤΙΚΑ</w:t>
            </w:r>
            <w:bookmarkEnd w:id="3"/>
            <w:r w:rsidRPr="00F87FB4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ΣΥΣΤΗΜΑΤΑ)</w:t>
            </w:r>
          </w:p>
          <w:p w:rsidR="004578A8" w:rsidRDefault="004578A8" w:rsidP="004578A8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32" w:type="dxa"/>
            <w:shd w:val="clear" w:color="auto" w:fill="auto"/>
          </w:tcPr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78A8" w:rsidTr="008B56BA">
        <w:trPr>
          <w:trHeight w:val="133"/>
        </w:trPr>
        <w:tc>
          <w:tcPr>
            <w:tcW w:w="1478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5ο ΣΥΝΕΡΓΕΙΟ </w:t>
            </w: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ΑΗΑ  2912</w:t>
            </w: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lastRenderedPageBreak/>
              <w:t>ΔΕΙΜΑΤΟΛΗΨΙΕΣ -ΨΕΚΑΣΜΟΙ</w:t>
            </w: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ΑΓΣ-ΦΣ-ΑΣ-ΠΑ</w:t>
            </w: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2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ΑΣ-ΠΑ</w:t>
            </w:r>
          </w:p>
        </w:tc>
        <w:tc>
          <w:tcPr>
            <w:tcW w:w="2217" w:type="dxa"/>
            <w:shd w:val="clear" w:color="auto" w:fill="auto"/>
          </w:tcPr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ΗΛΙΟΠΕΤΡΑ </w:t>
            </w:r>
            <w:r w:rsidR="007E72F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–ΜΙΚΡΟΧΩΡΙ </w:t>
            </w:r>
            <w:r w:rsidR="007E72F7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>Ι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ΑΣ(ΙΔΙΩΤΙΚΑ  ΑΠΟΧΕΤΕΥΤΙΚΑ ΣΥΣΤΗΜΑΤΑ)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ΑΣ-ΠΑ </w:t>
            </w:r>
          </w:p>
        </w:tc>
        <w:tc>
          <w:tcPr>
            <w:tcW w:w="2216" w:type="dxa"/>
            <w:shd w:val="clear" w:color="auto" w:fill="auto"/>
          </w:tcPr>
          <w:p w:rsidR="004578A8" w:rsidRDefault="004578A8" w:rsidP="004578A8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4578A8" w:rsidRDefault="00BE6784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ΜΕΛΙΣΣΑ</w:t>
            </w:r>
            <w:r w:rsidR="004578A8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ΙΑΣ</w:t>
            </w:r>
            <w:r w:rsidR="004578A8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(ΙΔΙΩΤΙΚΑ  ΑΠΟΧΕΤΕΥΤΙΚΑ </w:t>
            </w:r>
            <w:r w:rsidR="004578A8">
              <w:rPr>
                <w:rFonts w:ascii="Calibri" w:hAnsi="Calibri" w:cs="Calibri"/>
                <w:sz w:val="20"/>
                <w:szCs w:val="20"/>
                <w:lang w:eastAsia="el-GR"/>
              </w:rPr>
              <w:lastRenderedPageBreak/>
              <w:t>ΣΥΣΤΗΜΑΤΑ)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570" w:type="dxa"/>
            <w:shd w:val="clear" w:color="auto" w:fill="auto"/>
          </w:tcPr>
          <w:p w:rsidR="004578A8" w:rsidRDefault="004578A8" w:rsidP="004578A8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ΠΑΡΑΛΙΑ ΜΥΡΩΔΑΤΟΥ-ΣΚΑΛΑ ΑΒΔΗΡΩΝ </w:t>
            </w:r>
            <w:r w:rsidR="00BE6784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- ΠΑΡΑΛΙΑ </w:t>
            </w:r>
            <w:r w:rsidR="00BE6784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 xml:space="preserve">ΑΓ.ΙΩΑΝΝΗ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ΙΑΣ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(ΙΔΙΩΤΙΚΑ  ΑΠΟΧΕΤΕΥΤΙΚΑ ΣΥΣΤΗΜΑΤΑ)</w:t>
            </w:r>
          </w:p>
          <w:p w:rsidR="004578A8" w:rsidRDefault="004578A8" w:rsidP="004578A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4578A8" w:rsidRDefault="004578A8" w:rsidP="004578A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1932" w:type="dxa"/>
            <w:shd w:val="clear" w:color="auto" w:fill="auto"/>
          </w:tcPr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78A8" w:rsidTr="008B56BA">
        <w:trPr>
          <w:trHeight w:val="1852"/>
        </w:trPr>
        <w:tc>
          <w:tcPr>
            <w:tcW w:w="1478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6ο ΣΥΝΕΡΓΕΙΟ </w:t>
            </w: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 xml:space="preserve">ΥΠΕΥΘΥΝΟΣ ΕΠΙΣΤΗΜΟΝΑΣ     </w:t>
            </w: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</w:tc>
        <w:tc>
          <w:tcPr>
            <w:tcW w:w="1783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</w:tc>
        <w:tc>
          <w:tcPr>
            <w:tcW w:w="2132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4578A8" w:rsidRPr="00446E76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  <w:p w:rsidR="00E71B3F" w:rsidRDefault="00E71B3F" w:rsidP="00E71B3F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ΤΟΠΟΘΕΤΗΣΗ ΠΑΓΙΔΩΝ ΣΥΛΛΗΨΗΣ ΑΚΜΑΙΩΝ ΚΟΥΝΟΥΠΙΩΝ</w:t>
            </w:r>
          </w:p>
          <w:p w:rsidR="00E71B3F" w:rsidRPr="00446E76" w:rsidRDefault="00E71B3F" w:rsidP="004578A8">
            <w:pPr>
              <w:widowControl w:val="0"/>
              <w:spacing w:line="276" w:lineRule="auto"/>
            </w:pPr>
          </w:p>
        </w:tc>
        <w:tc>
          <w:tcPr>
            <w:tcW w:w="2217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4578A8" w:rsidRPr="00446E76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  <w:p w:rsidR="00E71B3F" w:rsidRPr="00E71B3F" w:rsidRDefault="00E71B3F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ΣΥΛΛΟΓΗ ΠΑΓΙΔΩΝ ΣΥΛΛΗΨΗΣ ΑΚΜΑΙΩΝ ΚΟΥΝΟΥΠΙΩΝ ΚΑΙ ΑΠΟΣΤΟΛΗ  ΣΤΟ ΕΡΓΑΣΤΗΡΙΟ ΑΘΗΝΑ</w:t>
            </w:r>
          </w:p>
        </w:tc>
        <w:tc>
          <w:tcPr>
            <w:tcW w:w="2216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</w:tc>
        <w:tc>
          <w:tcPr>
            <w:tcW w:w="2570" w:type="dxa"/>
            <w:shd w:val="clear" w:color="auto" w:fill="auto"/>
          </w:tcPr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4578A8" w:rsidRDefault="004578A8" w:rsidP="004578A8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4578A8" w:rsidRDefault="004578A8" w:rsidP="004578A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</w:tc>
        <w:tc>
          <w:tcPr>
            <w:tcW w:w="1932" w:type="dxa"/>
            <w:shd w:val="clear" w:color="auto" w:fill="auto"/>
          </w:tcPr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4578A8" w:rsidRDefault="004578A8" w:rsidP="004578A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F1329A" w:rsidRDefault="00F1329A">
      <w:pPr>
        <w:rPr>
          <w:rFonts w:ascii="Tahoma" w:hAnsi="Tahoma" w:cs="Tahoma"/>
          <w:b/>
          <w:sz w:val="22"/>
          <w:szCs w:val="22"/>
          <w:lang w:eastAsia="el-GR"/>
        </w:rPr>
      </w:pPr>
    </w:p>
    <w:p w:rsidR="00F1329A" w:rsidRDefault="003961E7">
      <w:r>
        <w:rPr>
          <w:rFonts w:ascii="Tahoma" w:hAnsi="Tahoma" w:cs="Tahoma"/>
          <w:b/>
          <w:sz w:val="22"/>
          <w:szCs w:val="22"/>
          <w:lang w:eastAsia="el-GR"/>
        </w:rPr>
        <w:t>ΣΗΜΕΙΩΣΗ:</w:t>
      </w:r>
      <w:r>
        <w:rPr>
          <w:rFonts w:ascii="Tahoma" w:hAnsi="Tahoma" w:cs="Tahoma"/>
          <w:sz w:val="22"/>
          <w:szCs w:val="22"/>
          <w:lang w:eastAsia="el-GR"/>
        </w:rPr>
        <w:t xml:space="preserve"> Το πρόγραμμα ενδέχεται να τροποποιηθεί ανάλογα με τα αποτελέσματα των δειγματοληψιών ή των καιρικών συνθηκών.</w:t>
      </w:r>
    </w:p>
    <w:p w:rsidR="00F1329A" w:rsidRDefault="003961E7">
      <w:pPr>
        <w:rPr>
          <w:rFonts w:ascii="Tahoma" w:hAnsi="Tahoma" w:cs="Tahoma"/>
          <w:sz w:val="22"/>
          <w:szCs w:val="22"/>
          <w:lang w:eastAsia="el-GR"/>
        </w:rPr>
      </w:pPr>
      <w:r>
        <w:rPr>
          <w:rFonts w:ascii="Tahoma" w:hAnsi="Tahoma" w:cs="Tahoma"/>
          <w:sz w:val="22"/>
          <w:szCs w:val="22"/>
          <w:lang w:eastAsia="el-GR"/>
        </w:rPr>
        <w:t xml:space="preserve">*(ΑΣ) Αστικό Σύστημα, (ΠΑ) </w:t>
      </w:r>
      <w:proofErr w:type="spellStart"/>
      <w:r>
        <w:rPr>
          <w:rFonts w:ascii="Tahoma" w:hAnsi="Tahoma" w:cs="Tahoma"/>
          <w:sz w:val="22"/>
          <w:szCs w:val="22"/>
          <w:lang w:eastAsia="el-GR"/>
        </w:rPr>
        <w:t>Περιαστικό</w:t>
      </w:r>
      <w:proofErr w:type="spellEnd"/>
      <w:r>
        <w:rPr>
          <w:rFonts w:ascii="Tahoma" w:hAnsi="Tahoma" w:cs="Tahoma"/>
          <w:sz w:val="22"/>
          <w:szCs w:val="22"/>
          <w:lang w:eastAsia="el-GR"/>
        </w:rPr>
        <w:t xml:space="preserve"> Σύστημα (ΑΓΣ) Αγροτικό Σύστημα  (ΦΣ) Φυσικό Σύστημα   </w:t>
      </w:r>
    </w:p>
    <w:p w:rsidR="00F1329A" w:rsidRDefault="00F1329A"/>
    <w:p w:rsidR="00F1329A" w:rsidRDefault="00F1329A"/>
    <w:p w:rsidR="00F1329A" w:rsidRDefault="003961E7">
      <w:r>
        <w:t>ΥΠΕΥΘΥΝΗ  Π.Ε. ΞΑΝΘΗΣ : ΑΔΑΜΑΚΗ ΜΑΡΙΝΑ  (</w:t>
      </w:r>
      <w:bookmarkStart w:id="4" w:name="_Hlk137237210"/>
      <w:r>
        <w:t xml:space="preserve">ΤΗΛΕΦΩΝΟ ΕΠΙΚΟΙΝΩΝΙΑΣ : </w:t>
      </w:r>
      <w:bookmarkEnd w:id="4"/>
      <w:r>
        <w:t>6941688732)</w:t>
      </w:r>
    </w:p>
    <w:p w:rsidR="00F1329A" w:rsidRDefault="00F1329A"/>
    <w:p w:rsidR="00F1329A" w:rsidRDefault="00F1329A"/>
    <w:p w:rsidR="00F1329A" w:rsidRDefault="003961E7">
      <w:pPr>
        <w:pStyle w:val="Footer"/>
        <w:jc w:val="center"/>
      </w:pPr>
      <w:r>
        <w:tab/>
      </w:r>
    </w:p>
    <w:sectPr w:rsidR="00F1329A" w:rsidSect="00F1329A">
      <w:footerReference w:type="default" r:id="rId6"/>
      <w:pgSz w:w="16838" w:h="11906" w:orient="landscape"/>
      <w:pgMar w:top="255" w:right="533" w:bottom="766" w:left="533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FB4" w:rsidRDefault="00F87FB4" w:rsidP="00F1329A">
      <w:r>
        <w:separator/>
      </w:r>
    </w:p>
  </w:endnote>
  <w:endnote w:type="continuationSeparator" w:id="1">
    <w:p w:rsidR="00F87FB4" w:rsidRDefault="00F87FB4" w:rsidP="00F13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FB4" w:rsidRDefault="00F87FB4">
    <w:pPr>
      <w:pStyle w:val="Footer"/>
    </w:pPr>
  </w:p>
  <w:p w:rsidR="00F87FB4" w:rsidRDefault="00F87FB4">
    <w:pPr>
      <w:pStyle w:val="Footer"/>
      <w:jc w:val="center"/>
      <w:rPr>
        <w:b/>
      </w:rPr>
    </w:pPr>
    <w:r>
      <w:rPr>
        <w:b/>
        <w:lang w:val="en-US"/>
      </w:rPr>
      <w:t>NOVAGREENA</w:t>
    </w:r>
    <w:r>
      <w:rPr>
        <w:b/>
      </w:rPr>
      <w:t>.</w:t>
    </w:r>
    <w:r>
      <w:rPr>
        <w:b/>
        <w:lang w:val="en-US"/>
      </w:rPr>
      <w:t>E</w:t>
    </w:r>
    <w:r>
      <w:rPr>
        <w:b/>
        <w:sz w:val="16"/>
        <w:szCs w:val="16"/>
      </w:rPr>
      <w:t>10</w:t>
    </w:r>
    <w:r>
      <w:rPr>
        <w:b/>
        <w:sz w:val="16"/>
        <w:szCs w:val="16"/>
        <w:vertAlign w:val="superscript"/>
      </w:rPr>
      <w:t>Ο</w:t>
    </w:r>
    <w:r>
      <w:rPr>
        <w:b/>
        <w:sz w:val="16"/>
        <w:szCs w:val="16"/>
      </w:rPr>
      <w:t xml:space="preserve"> ΧΛΜ ΠΑΛ. Ε.Ο.  ΓΙΑΝΝΙΤΣΩΝ- ΕΔΕΣΣΗΣ (ΠΑΛΑΙΦΥΤΟ)       ΥΠΟ/ΜΑ: ΔΙΑΣΤΑΥΡΩΣΗ ΓΑΛΑΤΑΔΩΝ -ΓΙΑΝΝΙΤΣΑ</w:t>
    </w:r>
  </w:p>
  <w:p w:rsidR="00F87FB4" w:rsidRDefault="00F87FB4">
    <w:pPr>
      <w:tabs>
        <w:tab w:val="left" w:pos="2064"/>
      </w:tabs>
      <w:rPr>
        <w:b/>
      </w:rPr>
    </w:pPr>
    <w:r>
      <w:rPr>
        <w:b/>
        <w:noProof/>
        <w:lang w:eastAsia="el-GR"/>
      </w:rPr>
      <w:drawing>
        <wp:anchor distT="0" distB="0" distL="0" distR="0" simplePos="0" relativeHeight="4" behindDoc="1" locked="0" layoutInCell="1" allowOverlap="1">
          <wp:simplePos x="0" y="0"/>
          <wp:positionH relativeFrom="margin">
            <wp:posOffset>302895</wp:posOffset>
          </wp:positionH>
          <wp:positionV relativeFrom="paragraph">
            <wp:posOffset>-342265</wp:posOffset>
          </wp:positionV>
          <wp:extent cx="1006475" cy="541655"/>
          <wp:effectExtent l="0" t="0" r="0" b="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541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87FB4" w:rsidRDefault="00F87FB4">
    <w:pPr>
      <w:pStyle w:val="Foo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FB4" w:rsidRDefault="00F87FB4" w:rsidP="00F1329A">
      <w:r>
        <w:separator/>
      </w:r>
    </w:p>
  </w:footnote>
  <w:footnote w:type="continuationSeparator" w:id="1">
    <w:p w:rsidR="00F87FB4" w:rsidRDefault="00F87FB4" w:rsidP="00F132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329A"/>
    <w:rsid w:val="00037EA5"/>
    <w:rsid w:val="00072F95"/>
    <w:rsid w:val="000968B9"/>
    <w:rsid w:val="000A618A"/>
    <w:rsid w:val="001235AA"/>
    <w:rsid w:val="001D7626"/>
    <w:rsid w:val="002B3543"/>
    <w:rsid w:val="002C5F0C"/>
    <w:rsid w:val="003961E7"/>
    <w:rsid w:val="003D3737"/>
    <w:rsid w:val="004400F1"/>
    <w:rsid w:val="00446E76"/>
    <w:rsid w:val="004578A8"/>
    <w:rsid w:val="0048455D"/>
    <w:rsid w:val="004B6B5D"/>
    <w:rsid w:val="0050360A"/>
    <w:rsid w:val="005371CC"/>
    <w:rsid w:val="00637E58"/>
    <w:rsid w:val="006426E4"/>
    <w:rsid w:val="00652965"/>
    <w:rsid w:val="006D2E8A"/>
    <w:rsid w:val="00720DAE"/>
    <w:rsid w:val="007E72F7"/>
    <w:rsid w:val="008238C2"/>
    <w:rsid w:val="00863CA5"/>
    <w:rsid w:val="008B56BA"/>
    <w:rsid w:val="00957843"/>
    <w:rsid w:val="009B1354"/>
    <w:rsid w:val="00AD4461"/>
    <w:rsid w:val="00AF5AD1"/>
    <w:rsid w:val="00B268AA"/>
    <w:rsid w:val="00B70417"/>
    <w:rsid w:val="00BA460D"/>
    <w:rsid w:val="00BE6784"/>
    <w:rsid w:val="00C304FA"/>
    <w:rsid w:val="00C364EB"/>
    <w:rsid w:val="00C53075"/>
    <w:rsid w:val="00C94A98"/>
    <w:rsid w:val="00E40E51"/>
    <w:rsid w:val="00E71B3F"/>
    <w:rsid w:val="00EA2BCF"/>
    <w:rsid w:val="00EB2E30"/>
    <w:rsid w:val="00F04E8E"/>
    <w:rsid w:val="00F1329A"/>
    <w:rsid w:val="00F2448B"/>
    <w:rsid w:val="00F8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4B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Υποσέλιδο Char"/>
    <w:basedOn w:val="a0"/>
    <w:link w:val="Footer"/>
    <w:uiPriority w:val="99"/>
    <w:qFormat/>
    <w:rsid w:val="00521C4B"/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Κείμενο πλαισίου Char1"/>
    <w:basedOn w:val="a0"/>
    <w:link w:val="a3"/>
    <w:uiPriority w:val="99"/>
    <w:semiHidden/>
    <w:qFormat/>
    <w:rsid w:val="002B757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0">
    <w:name w:val="Κείμενο πλαισίου Char"/>
    <w:basedOn w:val="a0"/>
    <w:uiPriority w:val="99"/>
    <w:semiHidden/>
    <w:qFormat/>
    <w:rsid w:val="002B757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Heading">
    <w:name w:val="Heading"/>
    <w:basedOn w:val="a"/>
    <w:next w:val="a4"/>
    <w:qFormat/>
    <w:rsid w:val="00F1329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rsid w:val="00F1329A"/>
    <w:pPr>
      <w:spacing w:after="140" w:line="276" w:lineRule="auto"/>
    </w:pPr>
  </w:style>
  <w:style w:type="paragraph" w:styleId="a5">
    <w:name w:val="List"/>
    <w:basedOn w:val="a4"/>
    <w:rsid w:val="00F1329A"/>
    <w:rPr>
      <w:rFonts w:cs="Arial"/>
    </w:rPr>
  </w:style>
  <w:style w:type="paragraph" w:customStyle="1" w:styleId="Caption">
    <w:name w:val="Caption"/>
    <w:basedOn w:val="a"/>
    <w:qFormat/>
    <w:rsid w:val="00F1329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F1329A"/>
    <w:pPr>
      <w:suppressLineNumbers/>
    </w:pPr>
    <w:rPr>
      <w:rFonts w:cs="Arial"/>
    </w:rPr>
  </w:style>
  <w:style w:type="paragraph" w:customStyle="1" w:styleId="Footer">
    <w:name w:val="Footer"/>
    <w:basedOn w:val="a"/>
    <w:link w:val="Char"/>
    <w:uiPriority w:val="99"/>
    <w:unhideWhenUsed/>
    <w:rsid w:val="00521C4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paragraph" w:customStyle="1" w:styleId="Header">
    <w:name w:val="Header"/>
    <w:basedOn w:val="a"/>
    <w:uiPriority w:val="99"/>
    <w:semiHidden/>
    <w:unhideWhenUsed/>
    <w:rsid w:val="002B7575"/>
    <w:pPr>
      <w:tabs>
        <w:tab w:val="center" w:pos="4153"/>
        <w:tab w:val="right" w:pos="8306"/>
      </w:tabs>
    </w:pPr>
  </w:style>
  <w:style w:type="paragraph" w:styleId="a3">
    <w:name w:val="Balloon Text"/>
    <w:basedOn w:val="a"/>
    <w:link w:val="Char1"/>
    <w:uiPriority w:val="99"/>
    <w:semiHidden/>
    <w:unhideWhenUsed/>
    <w:qFormat/>
    <w:rsid w:val="002B75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21C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657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58</cp:revision>
  <cp:lastPrinted>2026-08-21T07:22:00Z</cp:lastPrinted>
  <dcterms:created xsi:type="dcterms:W3CDTF">2026-08-17T04:53:00Z</dcterms:created>
  <dcterms:modified xsi:type="dcterms:W3CDTF">2026-08-21T11:28:00Z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