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9BB7" w14:textId="77777777" w:rsidR="00D2612F" w:rsidRPr="005F7E18" w:rsidRDefault="00D2612F" w:rsidP="00633E86">
      <w:pPr>
        <w:spacing w:line="360" w:lineRule="auto"/>
        <w:ind w:right="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</w:pPr>
    </w:p>
    <w:p w14:paraId="4FC2AA99" w14:textId="669164FC" w:rsidR="00D2612F" w:rsidRPr="005F7E18" w:rsidRDefault="00D2612F" w:rsidP="00633E86">
      <w:pPr>
        <w:spacing w:line="360" w:lineRule="auto"/>
        <w:ind w:right="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</w:pPr>
      <w:r w:rsidRPr="005F7E18"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  <w:t>ΠΡΟΚΗΡΥΞΗ ΥΠΟΤΡΟΦΙΩΝ 2026 -2027</w:t>
      </w:r>
    </w:p>
    <w:p w14:paraId="7A1797CE" w14:textId="549E2548" w:rsidR="00D2612F" w:rsidRPr="005F7E18" w:rsidRDefault="00D2612F" w:rsidP="005F7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Η Περιφέρεια Ανατολικής Μακεδονίας και Θράκης, ανταποκρινόμενη στην πρωτοβουλία των εκπαιδευτικών φορέων Mediterranean College και ΣΑΕΚ ΑΛΦΑ, οι οποίοι προσφέρουν εννέα (9) υποτροφίες για το ακαδημαϊκό έτος 2026-2027, ενισχύοντας το δικαίωμα όλων των νέων στην εκπαίδευση, σε μια δύσκολη οικονομική συγκυρία για τη χώρα μας, καλεί τους ενδιαφερόμενους να υποβάλουν αίτηση με τα σχετικά δικαιολογητικά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από τη</w:t>
      </w:r>
      <w:r w:rsidR="006E46EF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ν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A6702E">
        <w:rPr>
          <w:rFonts w:ascii="Times New Roman" w:hAnsi="Times New Roman" w:cs="Times New Roman"/>
          <w:b/>
          <w:bCs/>
          <w:sz w:val="24"/>
          <w:szCs w:val="24"/>
          <w:lang w:val="el-GR"/>
        </w:rPr>
        <w:t>Πέμπτη</w:t>
      </w:r>
      <w:r w:rsidR="00433447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A6702E">
        <w:rPr>
          <w:rFonts w:ascii="Times New Roman" w:hAnsi="Times New Roman" w:cs="Times New Roman"/>
          <w:b/>
          <w:bCs/>
          <w:sz w:val="24"/>
          <w:szCs w:val="24"/>
          <w:lang w:val="el-GR"/>
        </w:rPr>
        <w:t>30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-</w:t>
      </w:r>
      <w:r w:rsidR="00433447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07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-</w:t>
      </w:r>
      <w:r w:rsidR="00FB07DB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2026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έως και τη</w:t>
      </w:r>
      <w:r w:rsidR="002D09A3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ν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433447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Παρασκευή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3474E0">
        <w:rPr>
          <w:rFonts w:ascii="Times New Roman" w:hAnsi="Times New Roman" w:cs="Times New Roman"/>
          <w:b/>
          <w:bCs/>
          <w:sz w:val="24"/>
          <w:szCs w:val="24"/>
          <w:lang w:val="el-GR"/>
        </w:rPr>
        <w:t>21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-</w:t>
      </w:r>
      <w:r w:rsidR="00FB07DB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08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-</w:t>
      </w:r>
      <w:r w:rsidR="00FB07DB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2026</w:t>
      </w: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.</w:t>
      </w:r>
    </w:p>
    <w:p w14:paraId="5BEB9109" w14:textId="77777777" w:rsidR="00353EA2" w:rsidRPr="005F7E18" w:rsidRDefault="00353EA2" w:rsidP="005F7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</w:p>
    <w:p w14:paraId="2B53FF41" w14:textId="69BD7FE4" w:rsidR="005F7E18" w:rsidRPr="005F7E18" w:rsidRDefault="00D2612F" w:rsidP="005F7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Ι. ΠΕΡΙΓΡΑΦΗ ΑΝΤΙΚΕΙΜΕΝΟΥ</w:t>
      </w:r>
    </w:p>
    <w:p w14:paraId="77B6AB83" w14:textId="35DEB9E6" w:rsidR="005F7E18" w:rsidRPr="005F7E18" w:rsidRDefault="00D2612F" w:rsidP="005F7E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Υποτροφίες Διδάκτρων στην Περιφέρεια Ανατολικής Μακεδονίας και Θράκης ως εξής:</w:t>
      </w:r>
    </w:p>
    <w:p w14:paraId="67915B6C" w14:textId="4D023863" w:rsidR="00456445" w:rsidRPr="005F7E18" w:rsidRDefault="00456445" w:rsidP="005F7E18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</w:rPr>
        <w:t>MEDITERRANEAN</w:t>
      </w: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 xml:space="preserve"> </w:t>
      </w:r>
      <w:r w:rsidRPr="005F7E18">
        <w:rPr>
          <w:rFonts w:ascii="Times New Roman" w:hAnsi="Times New Roman" w:cs="Times New Roman"/>
          <w:b/>
          <w:sz w:val="24"/>
          <w:szCs w:val="24"/>
        </w:rPr>
        <w:t>COLLEGE</w:t>
      </w:r>
    </w:p>
    <w:p w14:paraId="4E6D2FD3" w14:textId="79E8464C" w:rsidR="00456445" w:rsidRPr="005F7E18" w:rsidRDefault="00456445" w:rsidP="005F7E18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>ΤΕΣΣΕΡΙΣ</w:t>
      </w:r>
      <w:r w:rsidR="00A1459B">
        <w:rPr>
          <w:rFonts w:ascii="Times New Roman" w:hAnsi="Times New Roman" w:cs="Times New Roman"/>
          <w:b/>
          <w:sz w:val="24"/>
          <w:szCs w:val="24"/>
          <w:lang w:val="el-GR"/>
        </w:rPr>
        <w:t xml:space="preserve"> </w:t>
      </w: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 xml:space="preserve">υποτροφίες διδάκτρων για το α’ έτος σπουδών, στα προγράμματα </w:t>
      </w:r>
      <w:r w:rsidRPr="005F7E18">
        <w:rPr>
          <w:rFonts w:ascii="Times New Roman" w:hAnsi="Times New Roman" w:cs="Times New Roman"/>
          <w:b/>
          <w:sz w:val="24"/>
          <w:szCs w:val="24"/>
        </w:rPr>
        <w:t>Bachelor</w:t>
      </w:r>
    </w:p>
    <w:p w14:paraId="56A09A22" w14:textId="2E86DF07" w:rsidR="00456445" w:rsidRPr="005F7E18" w:rsidRDefault="00456445" w:rsidP="005F7E18">
      <w:pPr>
        <w:suppressAutoHyphens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Για τη συνέχιση των σπουδών με υποτροφία, οι υπότροφοι θα πρέπει να έχουν συνεχή φοίτηση και καλή επίδοση, με βαθμολογία έτους &gt;65%. Στις υποτροφίες δεν περιλαμβάνονται τα τέλη αίτησης, τα ετήσια </w:t>
      </w:r>
      <w:r w:rsidRPr="005F7E18">
        <w:rPr>
          <w:rFonts w:ascii="Times New Roman" w:hAnsi="Times New Roman" w:cs="Times New Roman"/>
          <w:sz w:val="24"/>
          <w:szCs w:val="24"/>
        </w:rPr>
        <w:t>fees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προς το Βρετανικό Πανεπιστήμιο και τα τέλη έκδοσης πτυχίου/αποφοίτησης.</w:t>
      </w:r>
    </w:p>
    <w:p w14:paraId="43399D31" w14:textId="77777777" w:rsidR="005F7E18" w:rsidRPr="005F7E18" w:rsidRDefault="005F7E18" w:rsidP="005F7E18">
      <w:pPr>
        <w:suppressAutoHyphens/>
        <w:spacing w:before="240"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6C940BEF" w14:textId="013D22F9" w:rsidR="00456445" w:rsidRPr="005F7E18" w:rsidRDefault="00456445" w:rsidP="005F7E18">
      <w:pPr>
        <w:numPr>
          <w:ilvl w:val="0"/>
          <w:numId w:val="5"/>
        </w:numPr>
        <w:suppressAutoHyphens/>
        <w:spacing w:before="24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>ΣΑΕΚ ΑΛΦΑ</w:t>
      </w:r>
    </w:p>
    <w:p w14:paraId="069AC311" w14:textId="77777777" w:rsidR="00456445" w:rsidRPr="005F7E18" w:rsidRDefault="00456445" w:rsidP="005F7E18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>ΤΕΣΣΕΡΙΣ ετήσιες υποτροφίες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διδάκτρων</w:t>
      </w:r>
    </w:p>
    <w:p w14:paraId="4E9F5014" w14:textId="2CD8C68E" w:rsidR="00456445" w:rsidRPr="005F7E18" w:rsidRDefault="00456445" w:rsidP="005F7E18">
      <w:pPr>
        <w:numPr>
          <w:ilvl w:val="0"/>
          <w:numId w:val="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  <w:lang w:val="el-GR"/>
        </w:rPr>
        <w:t>ΜΙΑ πλήρης υποτροφία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διδάκτρων</w:t>
      </w:r>
    </w:p>
    <w:p w14:paraId="0DB0DD9E" w14:textId="77777777" w:rsidR="0061439A" w:rsidRDefault="0061439A" w:rsidP="00353EA2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134A0C72" w14:textId="77777777" w:rsidR="0061439A" w:rsidRPr="005F7E18" w:rsidRDefault="0061439A" w:rsidP="00353EA2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0D6D8AA6" w14:textId="3E6CA9DE" w:rsidR="00353EA2" w:rsidRPr="005F7E18" w:rsidRDefault="00083388" w:rsidP="005F7E18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5F7E18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Pr="005F7E18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. </w:t>
      </w:r>
      <w:r w:rsidRPr="005F7E18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5F7E18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ΡΟΙ &amp; ΠΡΟΫΠΟΘΕΣΕΙΣ</w:t>
      </w:r>
    </w:p>
    <w:p w14:paraId="36F471D6" w14:textId="75B091FB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Οι υποτροφίες αφορούν αποκλειστικά σε έναρξη το ακαδημαϊκό έτος 2026-2027.</w:t>
      </w:r>
    </w:p>
    <w:p w14:paraId="1F78781E" w14:textId="18A4207E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u w:val="single"/>
          <w:lang w:val="el-GR"/>
        </w:rPr>
        <w:t>Η πλήρης υποτροφία ΣΑΕΚ ΑΛΦΑ χορηγείται εφόσον η Περιφέρεια αναδείξει τουλάχιστον τρεις υποτρόφους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-ήτοι δύο ετήσιες υποτροφίες και μία πλήρη.</w:t>
      </w:r>
    </w:p>
    <w:p w14:paraId="159348FB" w14:textId="7D6BC36E" w:rsidR="00083388" w:rsidRPr="000738A7" w:rsidRDefault="00083388" w:rsidP="000738A7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lastRenderedPageBreak/>
        <w:t xml:space="preserve">Οι δικαιούχοι μπορούν να επιλέξουν οποιαδήποτε ειδικότητα/πρόγραμμα σπουδών τους ενδιαφέρει, μεταξύ των ειδικοτήτων και των προγραμμάτων </w:t>
      </w:r>
      <w:r w:rsidRPr="000738A7">
        <w:rPr>
          <w:rFonts w:ascii="Times New Roman" w:hAnsi="Times New Roman" w:cs="Times New Roman"/>
          <w:sz w:val="24"/>
          <w:szCs w:val="24"/>
          <w:lang w:val="el-GR"/>
        </w:rPr>
        <w:t xml:space="preserve">σπουδών που παρέχονται από τους φορείς: </w:t>
      </w:r>
      <w:r w:rsidRPr="000738A7">
        <w:rPr>
          <w:rFonts w:ascii="Times New Roman" w:hAnsi="Times New Roman" w:cs="Times New Roman"/>
          <w:i/>
          <w:sz w:val="24"/>
          <w:szCs w:val="24"/>
          <w:lang w:val="el-GR"/>
        </w:rPr>
        <w:t xml:space="preserve">ΣΑΕΚ ΑΛΦΑ και </w:t>
      </w:r>
      <w:r w:rsidRPr="000738A7">
        <w:rPr>
          <w:rFonts w:ascii="Times New Roman" w:hAnsi="Times New Roman" w:cs="Times New Roman"/>
          <w:i/>
          <w:sz w:val="24"/>
          <w:szCs w:val="24"/>
        </w:rPr>
        <w:t>MEDITERRANEAN</w:t>
      </w:r>
      <w:r w:rsidRPr="000738A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0738A7">
        <w:rPr>
          <w:rFonts w:ascii="Times New Roman" w:hAnsi="Times New Roman" w:cs="Times New Roman"/>
          <w:i/>
          <w:sz w:val="24"/>
          <w:szCs w:val="24"/>
        </w:rPr>
        <w:t>COLLEGE</w:t>
      </w:r>
      <w:r w:rsidRPr="000738A7">
        <w:rPr>
          <w:rFonts w:ascii="Times New Roman" w:hAnsi="Times New Roman" w:cs="Times New Roman"/>
          <w:i/>
          <w:sz w:val="24"/>
          <w:szCs w:val="24"/>
          <w:lang w:val="el-GR"/>
        </w:rPr>
        <w:t>.</w:t>
      </w:r>
    </w:p>
    <w:p w14:paraId="5BD33DA4" w14:textId="6AD38927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Από τη διαδικασία αξιολόγησης και απόδοσης υποτροφιών εξαιρούνται ήδη εγγεγραμμένοι ή/ και ενεργοί σπουδαστές στους προαναφερθέντες εκπαιδευτικούς φορείς.</w:t>
      </w:r>
    </w:p>
    <w:p w14:paraId="151DC02D" w14:textId="32BC2A0E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Οι δικαιούχοι μπορούν να επιλέξουν να σπουδάσουν σε οποιοδήποτε παράρτημα των προαναφερθέντων φορέων τους εξυπηρετεί, σε Αθήνα, Πειραιά, Γλυφάδα ή Θεσσαλονίκη. </w:t>
      </w:r>
    </w:p>
    <w:p w14:paraId="20FE47BB" w14:textId="4C2A9449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Από τις υποτροφίες για τις ΣΑΕΚ ΑΛΦΑ, τέσσερις αφορούν στο 1</w:t>
      </w:r>
      <w:r w:rsidRPr="005F7E18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έτος σπουδών και μία αφορά σε πλήρη, διετή φοίτηση.  </w:t>
      </w:r>
    </w:p>
    <w:p w14:paraId="1FB65E96" w14:textId="1E231717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Για τις ΣΑΕΚ ΑΛΦΑ, τα τέλη εγγραφής (300 ευρώ), επανεγγραφής στο 2</w:t>
      </w:r>
      <w:r w:rsidRPr="005F7E18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έτος (300</w:t>
      </w:r>
      <w:r w:rsidR="009F2C83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ευρώ), πρακτικής άσκησης και έκδοσης πτυχίου καλύπτονται αποκλειστικά από τον/την υπότροφο.</w:t>
      </w:r>
    </w:p>
    <w:p w14:paraId="5CFAAEB8" w14:textId="59895433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Οι υποτροφίες στο </w:t>
      </w:r>
      <w:r w:rsidRPr="005F7E18">
        <w:rPr>
          <w:rFonts w:ascii="Times New Roman" w:hAnsi="Times New Roman" w:cs="Times New Roman"/>
          <w:sz w:val="24"/>
          <w:szCs w:val="24"/>
        </w:rPr>
        <w:t>MEDITERRANEAN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5F7E18">
        <w:rPr>
          <w:rFonts w:ascii="Times New Roman" w:hAnsi="Times New Roman" w:cs="Times New Roman"/>
          <w:sz w:val="24"/>
          <w:szCs w:val="24"/>
        </w:rPr>
        <w:t>COLLEGE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αφορούν στο 1</w:t>
      </w:r>
      <w:r w:rsidRPr="005F7E18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ο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έτος σπουδών και για τη συνέχιση των σπουδών με υποτροφία, ο/η υπότροφος θα πρέπει να έχει συνεχή φοίτηση (συνεπή παρακολούθηση) και ετήσια βαθμολογία πάνω από 65%. Σε αντίθετη περίπτωση, για τα επόμενα έτη θα λαμβάνει μερική υποτροφία 50%.</w:t>
      </w:r>
    </w:p>
    <w:p w14:paraId="60182EDF" w14:textId="6FD6DB25" w:rsidR="00083388" w:rsidRPr="005F7E18" w:rsidRDefault="00083388" w:rsidP="005F7E18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Για το </w:t>
      </w:r>
      <w:r w:rsidRPr="005F7E18">
        <w:rPr>
          <w:rFonts w:ascii="Times New Roman" w:hAnsi="Times New Roman" w:cs="Times New Roman"/>
          <w:sz w:val="24"/>
          <w:szCs w:val="24"/>
        </w:rPr>
        <w:t>MEDITERRANEAN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5F7E18">
        <w:rPr>
          <w:rFonts w:ascii="Times New Roman" w:hAnsi="Times New Roman" w:cs="Times New Roman"/>
          <w:sz w:val="24"/>
          <w:szCs w:val="24"/>
        </w:rPr>
        <w:t>COLLEGE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, τα τέλη αίτησης, το ετήσιο κόστος εγγραφής στο συνεργαζόμενο βρετανικό πανεπιστήμιο/φορέα πιστοποίησης, καθώς και τα τέλη έκδοσης πτυχίου/αποφοίτησης καλύπτονται αποκλειστικά από τον/την υπότροφο.</w:t>
      </w:r>
    </w:p>
    <w:p w14:paraId="7A595418" w14:textId="620ED1C3" w:rsidR="00083388" w:rsidRPr="005F7E18" w:rsidRDefault="00083388" w:rsidP="005F7E18">
      <w:pPr>
        <w:numPr>
          <w:ilvl w:val="0"/>
          <w:numId w:val="6"/>
        </w:num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Για την κατοχύρωση των υποτροφιών, οι υποψήφιοι πρέπει να πληρούν τις ελάχιστες προϋποθέσεις εισαγωγής τους στο πρόγραμμα σπουδών της επιλογής τους.</w:t>
      </w:r>
    </w:p>
    <w:p w14:paraId="4FFC1368" w14:textId="77777777" w:rsidR="00083388" w:rsidRDefault="00083388" w:rsidP="005F7E18">
      <w:pPr>
        <w:numPr>
          <w:ilvl w:val="0"/>
          <w:numId w:val="6"/>
        </w:num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hAnsi="Times New Roman" w:cs="Times New Roman"/>
          <w:sz w:val="24"/>
          <w:szCs w:val="24"/>
          <w:lang w:val="el-GR"/>
        </w:rPr>
        <w:t>Οι προαναφερθέντες εκπαιδευτικοί φορείς διατηρούν το δικαίωμα να μην προσφέρουν κάποιο πρόγραμμα σπουδών, σε περίπτωση χαμηλής συμμετοχής. Σε αυτήν την περίπτωση, ο/η υπότροφος μπορεί να επιλέξει κάποιο άλλο πρόγραμμα.</w:t>
      </w:r>
    </w:p>
    <w:p w14:paraId="780FC971" w14:textId="77777777" w:rsidR="00952B62" w:rsidRDefault="00952B62" w:rsidP="00952B62">
      <w:pPr>
        <w:tabs>
          <w:tab w:val="left" w:pos="851"/>
        </w:tabs>
        <w:suppressAutoHyphens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1C66BFA6" w14:textId="77777777" w:rsidR="00D2612F" w:rsidRDefault="00D2612F" w:rsidP="005F7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511644C8" w14:textId="77777777" w:rsidR="00952B62" w:rsidRPr="005F7E18" w:rsidRDefault="00952B62" w:rsidP="005F7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52F52978" w14:textId="77777777" w:rsidR="00083388" w:rsidRPr="005F7E18" w:rsidRDefault="00083388" w:rsidP="005F7E18">
      <w:pPr>
        <w:spacing w:line="36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val="el-GR" w:eastAsia="el-GR"/>
        </w:rPr>
      </w:pPr>
      <w:r w:rsidRPr="005F7E18">
        <w:rPr>
          <w:rFonts w:ascii="Times New Roman" w:eastAsia="Arial Unicode MS" w:hAnsi="Times New Roman" w:cs="Times New Roman"/>
          <w:b/>
          <w:bCs/>
          <w:sz w:val="24"/>
          <w:szCs w:val="24"/>
          <w:lang w:val="el-GR" w:eastAsia="el-GR"/>
        </w:rPr>
        <w:lastRenderedPageBreak/>
        <w:t>ΙΙΙ. ΔΙΚΑΙΟΛΟΓΗΤΙΚΑ ΚΑΙ ΑΝΑΔΕΙΞΗ ΥΠΟΤΡΟΦΩΝ</w:t>
      </w:r>
    </w:p>
    <w:p w14:paraId="7B7BBAB1" w14:textId="48CC8016" w:rsidR="00083388" w:rsidRPr="005F7E18" w:rsidRDefault="00083388" w:rsidP="005F7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5F7E1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Καλούνται οι ενδιαφερόμενοι</w:t>
      </w:r>
      <w:r w:rsidR="00BF5A9D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, οι οποίοι είναι μόνιμοι κάτοικοι της Περιφέρειας Ανατολικής Μακεδονίας και Θράκης,</w:t>
      </w:r>
      <w:r w:rsidRPr="005F7E1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να υποβάλουν την αίτησή τους, καθώς και τα απαιτούμενα δικαιολογητικά σε ηλεκτρονική μορφή στη Διεύθυνση Δια Βίου Μάθησης, Απασχόλησης, Εμπορίου και Τουρισμού της Περιφέρειας Α.Μ.Θ, 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στη διεύθυνση ηλεκτρονικού ταχυδρομείου (</w:t>
      </w:r>
      <w:r w:rsidRPr="005F7E18">
        <w:rPr>
          <w:rFonts w:ascii="Times New Roman" w:hAnsi="Times New Roman" w:cs="Times New Roman"/>
          <w:sz w:val="24"/>
          <w:szCs w:val="24"/>
        </w:rPr>
        <w:t>e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5F7E18">
        <w:rPr>
          <w:rFonts w:ascii="Times New Roman" w:hAnsi="Times New Roman" w:cs="Times New Roman"/>
          <w:sz w:val="24"/>
          <w:szCs w:val="24"/>
        </w:rPr>
        <w:t>mail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): </w:t>
      </w:r>
      <w:hyperlink r:id="rId8" w:history="1"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diedu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@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pamth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.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gov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.</w:t>
        </w:r>
        <w:r w:rsidRPr="005F7E18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gr</w:t>
        </w:r>
      </w:hyperlink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6E46EF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από την </w:t>
      </w:r>
      <w:r w:rsidR="00B165FF">
        <w:rPr>
          <w:rFonts w:ascii="Times New Roman" w:hAnsi="Times New Roman" w:cs="Times New Roman"/>
          <w:b/>
          <w:bCs/>
          <w:sz w:val="24"/>
          <w:szCs w:val="24"/>
          <w:lang w:val="el-GR"/>
        </w:rPr>
        <w:t>Πέμπτη</w:t>
      </w:r>
      <w:r w:rsidR="006E46EF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B165FF">
        <w:rPr>
          <w:rFonts w:ascii="Times New Roman" w:hAnsi="Times New Roman" w:cs="Times New Roman"/>
          <w:b/>
          <w:bCs/>
          <w:sz w:val="24"/>
          <w:szCs w:val="24"/>
          <w:lang w:val="el-GR"/>
        </w:rPr>
        <w:t>30</w:t>
      </w:r>
      <w:r w:rsidR="006E46EF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-07-2026 έως και την Παρασκευή </w:t>
      </w:r>
      <w:r w:rsidR="00333BD3">
        <w:rPr>
          <w:rFonts w:ascii="Times New Roman" w:hAnsi="Times New Roman" w:cs="Times New Roman"/>
          <w:b/>
          <w:bCs/>
          <w:sz w:val="24"/>
          <w:szCs w:val="24"/>
          <w:lang w:val="el-GR"/>
        </w:rPr>
        <w:t>21</w:t>
      </w:r>
      <w:r w:rsidR="006E46EF" w:rsidRPr="005F7E18">
        <w:rPr>
          <w:rFonts w:ascii="Times New Roman" w:hAnsi="Times New Roman" w:cs="Times New Roman"/>
          <w:b/>
          <w:bCs/>
          <w:sz w:val="24"/>
          <w:szCs w:val="24"/>
          <w:lang w:val="el-GR"/>
        </w:rPr>
        <w:t>-08-2026.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 Τηλέφωνα Επικοινωνίας: 25313542</w:t>
      </w:r>
      <w:r w:rsidR="006E46EF" w:rsidRPr="005F7E18">
        <w:rPr>
          <w:rFonts w:ascii="Times New Roman" w:hAnsi="Times New Roman" w:cs="Times New Roman"/>
          <w:sz w:val="24"/>
          <w:szCs w:val="24"/>
          <w:lang w:val="el-GR"/>
        </w:rPr>
        <w:t>25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, 2531354209</w:t>
      </w:r>
      <w:r w:rsidR="00F0465B">
        <w:rPr>
          <w:rFonts w:ascii="Times New Roman" w:hAnsi="Times New Roman" w:cs="Times New Roman"/>
          <w:sz w:val="24"/>
          <w:szCs w:val="24"/>
          <w:lang w:val="el-GR"/>
        </w:rPr>
        <w:t>, 25313542</w:t>
      </w:r>
      <w:r w:rsidR="006C1E53">
        <w:rPr>
          <w:rFonts w:ascii="Times New Roman" w:hAnsi="Times New Roman" w:cs="Times New Roman"/>
          <w:sz w:val="24"/>
          <w:szCs w:val="24"/>
        </w:rPr>
        <w:t>05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14:paraId="081BD9B9" w14:textId="77777777" w:rsidR="00E83EE4" w:rsidRPr="005F7E18" w:rsidRDefault="00E83EE4" w:rsidP="005F7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</w:p>
    <w:p w14:paraId="270E545F" w14:textId="77777777" w:rsidR="002328BB" w:rsidRPr="00952B62" w:rsidRDefault="002328BB" w:rsidP="005F7E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952B62">
        <w:rPr>
          <w:rFonts w:ascii="Times New Roman" w:hAnsi="Times New Roman" w:cs="Times New Roman"/>
          <w:b/>
          <w:bCs/>
          <w:sz w:val="24"/>
          <w:szCs w:val="24"/>
          <w:lang w:val="el-GR"/>
        </w:rPr>
        <w:t>Απαιτούμενα δικαιολογητικά:</w:t>
      </w:r>
    </w:p>
    <w:p w14:paraId="6BC77D80" w14:textId="57FBB773" w:rsidR="002328BB" w:rsidRPr="00CD609F" w:rsidRDefault="002328BB" w:rsidP="005F7E18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5F7E1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Η Αίτηση - Υπεύθυνη Δήλωση Χορήγησης Υποτροφίας συμπληρωμένη και υπογεγραμμένη (διαθέσιμη στην </w:t>
      </w:r>
      <w:r w:rsidRPr="005F7E18">
        <w:rPr>
          <w:rFonts w:ascii="Times New Roman" w:hAnsi="Times New Roman" w:cs="Times New Roman"/>
          <w:sz w:val="24"/>
          <w:szCs w:val="24"/>
          <w:lang w:val="el-GR"/>
        </w:rPr>
        <w:t xml:space="preserve">επίσημη ιστοσελίδα της Περιφέρειας </w:t>
      </w:r>
      <w:r w:rsidRPr="00CD609F">
        <w:rPr>
          <w:rFonts w:ascii="Times New Roman" w:hAnsi="Times New Roman" w:cs="Times New Roman"/>
          <w:sz w:val="24"/>
          <w:szCs w:val="24"/>
          <w:lang w:val="el-GR"/>
        </w:rPr>
        <w:t xml:space="preserve">Ανατολικής Μακεδονίας και Θράκης </w:t>
      </w:r>
      <w:hyperlink r:id="rId9" w:history="1"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</w:t>
        </w:r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  <w:lang w:val="el-GR"/>
          </w:rPr>
          <w:t>.</w:t>
        </w:r>
        <w:proofErr w:type="spellStart"/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</w:rPr>
          <w:t>pamth</w:t>
        </w:r>
        <w:proofErr w:type="spellEnd"/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  <w:lang w:val="el-GR"/>
          </w:rPr>
          <w:t>.</w:t>
        </w:r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</w:rPr>
          <w:t>gov</w:t>
        </w:r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  <w:lang w:val="el-GR"/>
          </w:rPr>
          <w:t>.</w:t>
        </w:r>
        <w:r w:rsidRPr="00CD609F">
          <w:rPr>
            <w:rStyle w:val="-"/>
            <w:rFonts w:ascii="Times New Roman" w:hAnsi="Times New Roman" w:cs="Times New Roman"/>
            <w:b/>
            <w:bCs/>
            <w:color w:val="auto"/>
            <w:sz w:val="24"/>
            <w:szCs w:val="24"/>
          </w:rPr>
          <w:t>gr</w:t>
        </w:r>
      </w:hyperlink>
      <w:r w:rsidR="00383390" w:rsidRPr="00CD609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6B4109" w:rsidRPr="00CD609F">
        <w:rPr>
          <w:rFonts w:ascii="Times New Roman" w:hAnsi="Times New Roman" w:cs="Times New Roman"/>
          <w:sz w:val="24"/>
          <w:szCs w:val="24"/>
          <w:lang w:val="el-GR"/>
        </w:rPr>
        <w:t xml:space="preserve">(κάντε </w:t>
      </w:r>
      <w:r w:rsidR="006B4109" w:rsidRPr="003F4416">
        <w:rPr>
          <w:rFonts w:ascii="Times New Roman" w:hAnsi="Times New Roman" w:cs="Times New Roman"/>
          <w:sz w:val="24"/>
          <w:szCs w:val="24"/>
          <w:lang w:val="el-GR"/>
        </w:rPr>
        <w:t xml:space="preserve">κλικ </w:t>
      </w:r>
      <w:hyperlink r:id="rId10" w:history="1">
        <w:r w:rsidR="006B4109" w:rsidRPr="00625669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εδώ</w:t>
        </w:r>
      </w:hyperlink>
      <w:r w:rsidR="006B4109" w:rsidRPr="00625669">
        <w:rPr>
          <w:rFonts w:ascii="Times New Roman" w:hAnsi="Times New Roman" w:cs="Times New Roman"/>
          <w:sz w:val="24"/>
          <w:szCs w:val="24"/>
          <w:lang w:val="el-GR"/>
        </w:rPr>
        <w:t xml:space="preserve"> για </w:t>
      </w:r>
      <w:r w:rsidR="006B4109" w:rsidRPr="00CD609F">
        <w:rPr>
          <w:rFonts w:ascii="Times New Roman" w:hAnsi="Times New Roman" w:cs="Times New Roman"/>
          <w:sz w:val="24"/>
          <w:szCs w:val="24"/>
          <w:lang w:val="el-GR"/>
        </w:rPr>
        <w:t>να την κατεβάσετε</w:t>
      </w:r>
      <w:r w:rsidR="00E8005D" w:rsidRPr="00CD609F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CD609F">
        <w:rPr>
          <w:rFonts w:ascii="Times New Roman" w:hAnsi="Times New Roman" w:cs="Times New Roman"/>
          <w:sz w:val="24"/>
          <w:szCs w:val="24"/>
          <w:lang w:val="el-GR"/>
        </w:rPr>
        <w:t>)</w:t>
      </w:r>
      <w:r w:rsidR="00952B62" w:rsidRPr="00CD609F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6B4109" w:rsidRPr="00CD609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5F269228" w14:textId="7C621E0D" w:rsidR="002328BB" w:rsidRPr="00CD609F" w:rsidRDefault="002328BB" w:rsidP="005F7E18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 w:eastAsia="el-GR"/>
        </w:rPr>
      </w:pP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Αντίγραφο Δελτίου Αστυνομικής Ταυτότητας ή</w:t>
      </w:r>
      <w:r w:rsidR="00BD5EDD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του</w:t>
      </w: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Διαβατηρίου</w:t>
      </w:r>
    </w:p>
    <w:p w14:paraId="65C1EFB5" w14:textId="61393B1E" w:rsidR="002328BB" w:rsidRPr="00CD609F" w:rsidRDefault="00DF3283" w:rsidP="005F7E18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 w:eastAsia="el-GR"/>
        </w:rPr>
      </w:pP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Αντίγραφο Απολυτηρίου</w:t>
      </w:r>
      <w:r w:rsidR="00D05CFA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Λυκείου ή </w:t>
      </w: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ισότιμου τίτλου</w:t>
      </w:r>
      <w:r w:rsidR="00D05CFA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</w:t>
      </w: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Δ</w:t>
      </w:r>
      <w:r w:rsidR="00D05CFA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ευτεροβάθμιας </w:t>
      </w: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Ε</w:t>
      </w:r>
      <w:r w:rsidR="00D05CFA"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κπαίδευσης.</w:t>
      </w:r>
      <w:r w:rsidR="009B7FEE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</w:t>
      </w:r>
    </w:p>
    <w:p w14:paraId="5C15D12A" w14:textId="39512A72" w:rsidR="002328BB" w:rsidRPr="00CD609F" w:rsidRDefault="002328BB" w:rsidP="005F7E18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l-GR" w:eastAsia="el-GR"/>
        </w:rPr>
      </w:pP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Βεβαίωση μονίμου κατοικίας</w:t>
      </w:r>
      <w:r w:rsidR="005F7E18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</w:t>
      </w:r>
    </w:p>
    <w:p w14:paraId="2F5A1417" w14:textId="4791C9A1" w:rsidR="005F7E18" w:rsidRPr="00CD609F" w:rsidRDefault="005F7E18" w:rsidP="005F7E18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 w:eastAsia="el-GR"/>
        </w:rPr>
      </w:pP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>Αντίγραφο τελευταίου εκκαθαριστικού σημειώματος φόρου εισοδήματος</w:t>
      </w:r>
      <w:r w:rsidR="00AC794D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των γονέων ή του</w:t>
      </w:r>
      <w:r w:rsidR="005D4ED6" w:rsidRPr="00CD609F">
        <w:rPr>
          <w:rFonts w:ascii="Times New Roman" w:hAnsi="Times New Roman" w:cs="Times New Roman"/>
          <w:sz w:val="24"/>
          <w:szCs w:val="24"/>
          <w:lang w:val="el-GR" w:eastAsia="el-GR"/>
        </w:rPr>
        <w:t>/της</w:t>
      </w:r>
      <w:r w:rsidR="00AC794D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ίδιου</w:t>
      </w:r>
      <w:r w:rsidR="005D4ED6" w:rsidRPr="00CD609F">
        <w:rPr>
          <w:rFonts w:ascii="Times New Roman" w:hAnsi="Times New Roman" w:cs="Times New Roman"/>
          <w:sz w:val="24"/>
          <w:szCs w:val="24"/>
          <w:lang w:val="el-GR" w:eastAsia="el-GR"/>
        </w:rPr>
        <w:t>/ -ας</w:t>
      </w:r>
      <w:r w:rsidR="00AC794D"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</w:t>
      </w:r>
      <w:r w:rsidR="005D4ED6" w:rsidRPr="00CD609F">
        <w:rPr>
          <w:rFonts w:ascii="Times New Roman" w:hAnsi="Times New Roman" w:cs="Times New Roman"/>
          <w:sz w:val="24"/>
          <w:szCs w:val="24"/>
          <w:lang w:val="el-GR" w:eastAsia="el-GR"/>
        </w:rPr>
        <w:t>υποψήφιου/-ας.</w:t>
      </w:r>
    </w:p>
    <w:p w14:paraId="237C3730" w14:textId="7B6D0EBF" w:rsidR="005F7E18" w:rsidRPr="00CD609F" w:rsidRDefault="005F7E18" w:rsidP="003416DF">
      <w:pPr>
        <w:pStyle w:val="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l-GR" w:eastAsia="el-GR"/>
        </w:rPr>
      </w:pPr>
      <w:r w:rsidRPr="00CD609F">
        <w:rPr>
          <w:rFonts w:ascii="Times New Roman" w:hAnsi="Times New Roman" w:cs="Times New Roman"/>
          <w:sz w:val="24"/>
          <w:szCs w:val="24"/>
          <w:lang w:val="el-GR"/>
        </w:rPr>
        <w:t>Έγγραφα που να αποδεικνύουν την ύπαρξη ειδικών λόγων (πολυτεκνία, μονογονεϊκή οικογένεια ή οποιοδήποτε άλλο στοιχείο επιθυμεί να καταθέσει ο κάθε ενδιαφερόμενος</w:t>
      </w:r>
      <w:r w:rsidRPr="00CD609F">
        <w:rPr>
          <w:rFonts w:ascii="Times New Roman" w:hAnsi="Times New Roman" w:cs="Times New Roman"/>
          <w:sz w:val="24"/>
          <w:szCs w:val="24"/>
          <w:lang w:val="el-GR" w:eastAsia="el-GR"/>
        </w:rPr>
        <w:t xml:space="preserve"> </w:t>
      </w:r>
      <w:r w:rsidRPr="00CD609F">
        <w:rPr>
          <w:rFonts w:ascii="Times New Roman" w:hAnsi="Times New Roman" w:cs="Times New Roman"/>
          <w:sz w:val="24"/>
          <w:szCs w:val="24"/>
          <w:lang w:val="el-GR"/>
        </w:rPr>
        <w:t>σχετικά με την απόδειξη της οικονομικής και της κοινωνικής του κατάστασης).</w:t>
      </w:r>
    </w:p>
    <w:p w14:paraId="17A530D3" w14:textId="77777777" w:rsidR="005C3C39" w:rsidRPr="005C3C39" w:rsidRDefault="005C3C39" w:rsidP="005C3C39">
      <w:pPr>
        <w:pStyle w:val="a"/>
        <w:numPr>
          <w:ilvl w:val="0"/>
          <w:numId w:val="0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l-GR" w:eastAsia="el-GR"/>
        </w:rPr>
      </w:pPr>
    </w:p>
    <w:p w14:paraId="0817B7B6" w14:textId="77777777" w:rsidR="005C3C39" w:rsidRDefault="005C3C39" w:rsidP="009D3DBE">
      <w:pPr>
        <w:pStyle w:val="a"/>
        <w:numPr>
          <w:ilvl w:val="0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>Με την ολοκλήρωση της διαδικασίας θα συνταχθεί κατάλογος αυτών που πληρούν τις</w:t>
      </w:r>
    </w:p>
    <w:p w14:paraId="47BB17D0" w14:textId="6B706FC9" w:rsidR="009D3DBE" w:rsidRPr="00333BD3" w:rsidRDefault="005C3C39" w:rsidP="009D3DBE">
      <w:pPr>
        <w:pStyle w:val="a"/>
        <w:numPr>
          <w:ilvl w:val="0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el-GR"/>
        </w:rPr>
        <w:t>προϋποθέσεις, καθώς και των επιλαχόντων και θα ενημερωθούν οι ενδιαφερόμενοι.</w:t>
      </w:r>
    </w:p>
    <w:p w14:paraId="0A43F81E" w14:textId="77777777" w:rsidR="009D3DBE" w:rsidRPr="00333BD3" w:rsidRDefault="009D3DBE" w:rsidP="009D3DBE">
      <w:pPr>
        <w:pStyle w:val="a"/>
        <w:numPr>
          <w:ilvl w:val="0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222222"/>
          <w:sz w:val="24"/>
          <w:szCs w:val="24"/>
          <w:lang w:val="el-GR"/>
        </w:rPr>
      </w:pPr>
    </w:p>
    <w:p w14:paraId="2FF556D3" w14:textId="79D61C58" w:rsidR="005C3C39" w:rsidRPr="006B4F82" w:rsidRDefault="005C3C39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Τα προσωπικά δεδομένα των αιτούντων προορίζονται </w:t>
      </w:r>
      <w:r w:rsidRPr="003F4416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για χρήση από την Περιφέρεια</w:t>
      </w:r>
      <w:r w:rsidR="008E5961" w:rsidRPr="003F4416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,</w:t>
      </w:r>
      <w:r w:rsidR="008E5961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</w:t>
      </w:r>
      <w:r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δεν θα υποστούν περαιτέρω επεξεργασία και θα τηρηθεί αυστηρά το απόρρητο. </w:t>
      </w:r>
    </w:p>
    <w:p w14:paraId="205628D6" w14:textId="77777777" w:rsidR="005C3C39" w:rsidRPr="005C3C39" w:rsidRDefault="005C3C39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color w:val="660066"/>
          <w:sz w:val="24"/>
          <w:szCs w:val="24"/>
          <w:lang w:val="el-GR" w:eastAsia="el-GR"/>
        </w:rPr>
      </w:pPr>
    </w:p>
    <w:p w14:paraId="4C060D00" w14:textId="77777777" w:rsidR="002328BB" w:rsidRPr="006B4F82" w:rsidRDefault="002328BB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ΠΡΟΣΟΧΗ: Η μη προσκόμιση των απαιτούμενων δικαιολογητικών αποτελεί λόγο αποκλεισμού από το πρόγραμμα.</w:t>
      </w:r>
    </w:p>
    <w:p w14:paraId="6BA4BC49" w14:textId="77777777" w:rsidR="007F6ED7" w:rsidRPr="00E45947" w:rsidRDefault="007F6ED7" w:rsidP="009D3DBE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</w:p>
    <w:p w14:paraId="40D52673" w14:textId="75A4B7DF" w:rsidR="007F6ED7" w:rsidRPr="008E37D8" w:rsidRDefault="007F6ED7" w:rsidP="009D3DBE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8E37D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Η επιλογή των υποτρόφων γίνεται από την Περιφέρεια </w:t>
      </w:r>
      <w:r w:rsidR="009F0AB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Ανατολικής Μακεδονίας και Θράκης </w:t>
      </w:r>
      <w:r w:rsidRPr="008E37D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με κοινωνικο </w:t>
      </w:r>
      <w:r w:rsidR="006B4F82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-</w:t>
      </w:r>
      <w:r w:rsidRPr="008E37D8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οικονομικά κριτήρια</w:t>
      </w:r>
      <w:r w:rsidR="0061439A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, με καθοριστικό κριτήριο το ύψος του ετήσιου </w:t>
      </w:r>
      <w:r w:rsidR="0061439A" w:rsidRPr="0061439A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εισοδήματος των γονέων ή του/της ίδιου/ -ας υποψήφιου/-ας.</w:t>
      </w:r>
    </w:p>
    <w:p w14:paraId="3A0D4729" w14:textId="77777777" w:rsidR="00ED04CE" w:rsidRDefault="00ED04CE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color w:val="660066"/>
          <w:sz w:val="24"/>
          <w:szCs w:val="24"/>
          <w:lang w:val="el-GR" w:eastAsia="el-GR"/>
        </w:rPr>
      </w:pPr>
    </w:p>
    <w:p w14:paraId="043D0324" w14:textId="77777777" w:rsidR="00ED04CE" w:rsidRPr="006B4F82" w:rsidRDefault="00ED04CE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Η Περιφέρεια θα αποστείλει τα στοιχεία των υποτρόφων που θα επιλεγούν, αλλά και τη λίστα όλων των υποψηφίων στους εκπαιδευτικούς φορείς </w:t>
      </w:r>
      <w:r w:rsidRPr="006B4F82">
        <w:rPr>
          <w:rFonts w:ascii="Times New Roman" w:hAnsi="Times New Roman" w:cs="Times New Roman"/>
          <w:sz w:val="24"/>
          <w:szCs w:val="24"/>
          <w:lang w:val="el-GR"/>
        </w:rPr>
        <w:t>Mediterranean College και ΣΑΕΚ ΑΛΦΑ.</w:t>
      </w:r>
    </w:p>
    <w:p w14:paraId="1F194C83" w14:textId="77777777" w:rsidR="002328BB" w:rsidRPr="005F7E18" w:rsidRDefault="002328BB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color w:val="660066"/>
          <w:sz w:val="24"/>
          <w:szCs w:val="24"/>
          <w:lang w:val="el-GR" w:eastAsia="el-GR"/>
        </w:rPr>
      </w:pPr>
    </w:p>
    <w:p w14:paraId="4B2BFD0B" w14:textId="31EB1A36" w:rsidR="007F6ED7" w:rsidRDefault="002328BB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color w:val="C00000"/>
          <w:sz w:val="24"/>
          <w:szCs w:val="24"/>
          <w:lang w:val="el-GR" w:eastAsia="el-GR"/>
        </w:rPr>
      </w:pPr>
      <w:r w:rsidRPr="009D6CC5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Η προκήρυξη των υποτροφιών, με όλους τους όρους/προϋποθέσεις και τη διαδικασία ανάδειξης των υποτρόφων, </w:t>
      </w:r>
      <w:r w:rsidRPr="009D6CC5">
        <w:rPr>
          <w:rFonts w:ascii="Times New Roman" w:hAnsi="Times New Roman" w:cs="Times New Roman"/>
          <w:sz w:val="24"/>
          <w:szCs w:val="24"/>
          <w:lang w:val="el-GR"/>
        </w:rPr>
        <w:t xml:space="preserve">η αίτηση χορήγησης υποτροφίας, </w:t>
      </w:r>
      <w:r w:rsidR="00C1157F">
        <w:rPr>
          <w:rFonts w:ascii="Times New Roman" w:hAnsi="Times New Roman" w:cs="Times New Roman"/>
          <w:sz w:val="24"/>
          <w:szCs w:val="24"/>
          <w:lang w:val="el-GR"/>
        </w:rPr>
        <w:t>αλλά</w:t>
      </w:r>
      <w:r w:rsidRPr="009D6CC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D6CC5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και η ανακοίνωση των ονομάτων των επιλεγέντων υποτρόφων, θα </w:t>
      </w:r>
      <w:r w:rsidR="00C1157F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αναρτηθεί</w:t>
      </w:r>
      <w:r w:rsidRPr="009D6CC5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στην επίσημη ιστοσελίδα της </w:t>
      </w:r>
      <w:r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Περιφέρειας Ανατολικής Μακεδονίας και Θράκης </w:t>
      </w:r>
      <w:hyperlink r:id="rId11" w:history="1"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eastAsia="el-GR"/>
          </w:rPr>
          <w:t>www</w:t>
        </w:r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val="el-GR" w:eastAsia="el-GR"/>
          </w:rPr>
          <w:t>.</w:t>
        </w:r>
        <w:proofErr w:type="spellStart"/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eastAsia="el-GR"/>
          </w:rPr>
          <w:t>pamth</w:t>
        </w:r>
        <w:proofErr w:type="spellEnd"/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val="el-GR" w:eastAsia="el-GR"/>
          </w:rPr>
          <w:t>.</w:t>
        </w:r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eastAsia="el-GR"/>
          </w:rPr>
          <w:t>gov</w:t>
        </w:r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val="el-GR" w:eastAsia="el-GR"/>
          </w:rPr>
          <w:t>.</w:t>
        </w:r>
        <w:r w:rsidR="00394306" w:rsidRPr="006B4F82">
          <w:rPr>
            <w:rStyle w:val="-"/>
            <w:rFonts w:ascii="Times New Roman" w:eastAsia="Arial Unicode MS" w:hAnsi="Times New Roman" w:cs="Times New Roman"/>
            <w:color w:val="auto"/>
            <w:sz w:val="24"/>
            <w:szCs w:val="24"/>
            <w:lang w:eastAsia="el-GR"/>
          </w:rPr>
          <w:t>gr</w:t>
        </w:r>
      </w:hyperlink>
      <w:r w:rsidR="0070731C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και</w:t>
      </w:r>
      <w:r w:rsidR="00B41E5B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θα </w:t>
      </w:r>
      <w:r w:rsidR="00C1157F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δημοσιοποιηθεί</w:t>
      </w:r>
      <w:r w:rsidR="0070731C" w:rsidRPr="006B4F82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 xml:space="preserve"> στα τοπικά ΜΜΕ.</w:t>
      </w:r>
    </w:p>
    <w:p w14:paraId="58B55844" w14:textId="77777777" w:rsidR="00353EA2" w:rsidRPr="00651A4E" w:rsidRDefault="00353EA2" w:rsidP="009D3DBE">
      <w:pPr>
        <w:spacing w:after="0" w:line="360" w:lineRule="auto"/>
        <w:jc w:val="both"/>
        <w:rPr>
          <w:rFonts w:ascii="Times New Roman" w:eastAsia="Arial Unicode MS" w:hAnsi="Times New Roman" w:cs="Times New Roman"/>
          <w:color w:val="C00000"/>
          <w:sz w:val="24"/>
          <w:szCs w:val="24"/>
          <w:lang w:val="el-GR" w:eastAsia="el-GR"/>
        </w:rPr>
      </w:pPr>
    </w:p>
    <w:p w14:paraId="2021A829" w14:textId="21E6F63D" w:rsidR="00CE1255" w:rsidRDefault="007F6ED7" w:rsidP="009D3DBE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651A4E">
        <w:rPr>
          <w:rFonts w:ascii="Times New Roman" w:hAnsi="Times New Roman" w:cs="Times New Roman"/>
          <w:sz w:val="24"/>
          <w:szCs w:val="24"/>
          <w:lang w:val="el-GR"/>
        </w:rPr>
        <w:t xml:space="preserve">Η δημοσιοποίηση του θεσμού «ΥΠΟΤΡΟΦΙΕΣ ΣΤΙΣ ΠΕΡΙΦΕΡΕΙΕΣ 2026-2027» και η ενημέρωση του κοινού έχουν διττό στόχο: α) την ανάδειξη του κοινωνικού έργου της Περιφέρειας και β) την ενημέρωση όλων των νέων της Περιφέρειας για τις υποτροφίες </w:t>
      </w:r>
      <w:r w:rsidRPr="004947F0">
        <w:rPr>
          <w:rFonts w:ascii="Times New Roman" w:hAnsi="Times New Roman" w:cs="Times New Roman"/>
          <w:sz w:val="24"/>
          <w:szCs w:val="24"/>
          <w:lang w:val="el-GR"/>
        </w:rPr>
        <w:t xml:space="preserve">που </w:t>
      </w:r>
      <w:r w:rsidR="00471701" w:rsidRPr="004947F0">
        <w:rPr>
          <w:rFonts w:ascii="Times New Roman" w:hAnsi="Times New Roman" w:cs="Times New Roman"/>
          <w:sz w:val="24"/>
          <w:szCs w:val="24"/>
          <w:lang w:val="el-GR"/>
        </w:rPr>
        <w:t>παρέχονται</w:t>
      </w:r>
      <w:r w:rsidRPr="004947F0">
        <w:rPr>
          <w:rFonts w:ascii="Times New Roman" w:hAnsi="Times New Roman" w:cs="Times New Roman"/>
          <w:sz w:val="24"/>
          <w:szCs w:val="24"/>
          <w:lang w:val="el-GR"/>
        </w:rPr>
        <w:t>,</w:t>
      </w:r>
      <w:r w:rsidRPr="00651A4E">
        <w:rPr>
          <w:rFonts w:ascii="Times New Roman" w:hAnsi="Times New Roman" w:cs="Times New Roman"/>
          <w:sz w:val="24"/>
          <w:szCs w:val="24"/>
          <w:lang w:val="el-GR"/>
        </w:rPr>
        <w:t xml:space="preserve"> ώστε να συμμετάσχουν όσο το δυνατόν περισσότεροι ενδιαφερόμενοι, όλοι εκ των οποίων θα τύχουν σημαντικής έκπτωσης στα δίδακτρα σε περίπτωση που δεν επιλεγούν. </w:t>
      </w:r>
    </w:p>
    <w:p w14:paraId="5F351A61" w14:textId="77777777" w:rsidR="00395B63" w:rsidRPr="00395B63" w:rsidRDefault="00395B63" w:rsidP="009D3DBE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64667A96" w14:textId="4A79A6C8" w:rsidR="00395B63" w:rsidRPr="00E45947" w:rsidRDefault="00F86C76" w:rsidP="009D3DBE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</w:pPr>
      <w:r w:rsidRPr="00E45947">
        <w:rPr>
          <w:rFonts w:ascii="Times New Roman" w:eastAsia="Arial Unicode MS" w:hAnsi="Times New Roman" w:cs="Times New Roman"/>
          <w:sz w:val="24"/>
          <w:szCs w:val="24"/>
          <w:lang w:val="el-GR" w:eastAsia="el-GR"/>
        </w:rPr>
        <w:t>Για πληροφορίες σχετικά με τους τομείς σπουδών, οι ενδιαφερόμενοι μπορούν να ενημερώνονται από τους εκπαιδευτικούς φορείς χορήγησης των υποτροφιών:</w:t>
      </w:r>
    </w:p>
    <w:p w14:paraId="2FF55460" w14:textId="77777777" w:rsidR="00F86C76" w:rsidRPr="00F86C76" w:rsidRDefault="00F86C76" w:rsidP="009D3DBE">
      <w:pPr>
        <w:pStyle w:val="a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l-GR"/>
        </w:rPr>
      </w:pPr>
      <w:r w:rsidRPr="00F86C76">
        <w:rPr>
          <w:rFonts w:ascii="Times New Roman" w:hAnsi="Times New Roman" w:cs="Times New Roman"/>
          <w:sz w:val="24"/>
          <w:szCs w:val="24"/>
          <w:u w:val="single"/>
          <w:lang w:val="el-GR"/>
        </w:rPr>
        <w:t>ΣΑΕΚ ΑΛΦΑ:</w:t>
      </w:r>
    </w:p>
    <w:p w14:paraId="71B2A3DD" w14:textId="77777777" w:rsidR="00F86C76" w:rsidRPr="00E45947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ΑΘΗΝΑ: Πατησίων 31,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210 5279500</w:t>
      </w:r>
    </w:p>
    <w:p w14:paraId="6D454FF1" w14:textId="77777777" w:rsidR="00F86C76" w:rsidRPr="00E45947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ΠΕΙΡΑΙΑΣ: Φίλωνος 39,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210 4120714</w:t>
      </w:r>
    </w:p>
    <w:p w14:paraId="1718B7BB" w14:textId="77777777" w:rsidR="00F86C76" w:rsidRPr="00E45947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ΓΛΥΦΑΔΑ: Λ. Βουλιαγμένης 57,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τηλ</w:t>
      </w:r>
      <w:proofErr w:type="spellEnd"/>
      <w:r w:rsidRPr="00E45947">
        <w:rPr>
          <w:rFonts w:ascii="Times New Roman" w:hAnsi="Times New Roman" w:cs="Times New Roman"/>
          <w:sz w:val="24"/>
          <w:szCs w:val="24"/>
          <w:lang w:val="el-GR"/>
        </w:rPr>
        <w:t>. 210 9640117</w:t>
      </w:r>
    </w:p>
    <w:p w14:paraId="2A4D390E" w14:textId="77777777" w:rsidR="00F86C76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ΘΕΣΣΑΛΟΝΙΚΗ: Βαλαωρίτου 9,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τηλ</w:t>
      </w:r>
      <w:proofErr w:type="spellEnd"/>
      <w:r w:rsidRPr="00E45947">
        <w:rPr>
          <w:rFonts w:ascii="Times New Roman" w:hAnsi="Times New Roman" w:cs="Times New Roman"/>
          <w:sz w:val="24"/>
          <w:szCs w:val="24"/>
          <w:lang w:val="el-GR"/>
        </w:rPr>
        <w:t>. 2310 552406</w:t>
      </w:r>
    </w:p>
    <w:p w14:paraId="0C2C3C64" w14:textId="77777777" w:rsidR="00F86C76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74765974" w14:textId="77777777" w:rsidR="00395B63" w:rsidRPr="00E45947" w:rsidRDefault="00395B63" w:rsidP="0061439A">
      <w:pPr>
        <w:pStyle w:val="a"/>
        <w:numPr>
          <w:ilvl w:val="0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6F92A9CC" w14:textId="77777777" w:rsidR="00F86C76" w:rsidRPr="00F86C76" w:rsidRDefault="00F86C76" w:rsidP="009D3DBE">
      <w:pPr>
        <w:pStyle w:val="a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el-GR"/>
        </w:rPr>
      </w:pPr>
      <w:r w:rsidRPr="00F86C76">
        <w:rPr>
          <w:rFonts w:ascii="Times New Roman" w:hAnsi="Times New Roman" w:cs="Times New Roman"/>
          <w:sz w:val="24"/>
          <w:szCs w:val="24"/>
          <w:u w:val="single"/>
        </w:rPr>
        <w:t>MEDITERRANEAN COLLEGE</w:t>
      </w:r>
      <w:r w:rsidRPr="00F86C76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: </w:t>
      </w:r>
    </w:p>
    <w:p w14:paraId="6888DD89" w14:textId="77777777" w:rsidR="00F86C76" w:rsidRPr="00E45947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ΑΘΗΝΑ: Πατησίων 94 &amp;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Κοδριγκτώνος</w:t>
      </w:r>
      <w:proofErr w:type="spellEnd"/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13, 104 34, </w:t>
      </w:r>
      <w:proofErr w:type="spellStart"/>
      <w:r w:rsidRPr="00E45947">
        <w:rPr>
          <w:rFonts w:ascii="Times New Roman" w:hAnsi="Times New Roman" w:cs="Times New Roman"/>
          <w:sz w:val="24"/>
          <w:szCs w:val="24"/>
          <w:lang w:val="el-GR"/>
        </w:rPr>
        <w:t>Πελλήνης</w:t>
      </w:r>
      <w:proofErr w:type="spellEnd"/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8 &amp; Πατησίων 107, 112 51, Τ: +30 210 8899600</w:t>
      </w:r>
    </w:p>
    <w:p w14:paraId="65A7B64C" w14:textId="77777777" w:rsidR="00F86C76" w:rsidRPr="00E45947" w:rsidRDefault="00F86C76" w:rsidP="009D3DBE">
      <w:pPr>
        <w:pStyle w:val="a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ΓΛΥΦΑΔΑ: Αχιλλέως 33 &amp; Λ. Βουλιαγμένης 65, 166 75, Τ: +30 210 8899600 </w:t>
      </w:r>
    </w:p>
    <w:p w14:paraId="6E09602B" w14:textId="77777777" w:rsidR="00F86C76" w:rsidRDefault="00F86C76" w:rsidP="009D3DBE">
      <w:pPr>
        <w:pStyle w:val="a"/>
        <w:numPr>
          <w:ilvl w:val="0"/>
          <w:numId w:val="0"/>
        </w:numPr>
        <w:tabs>
          <w:tab w:val="num" w:pos="1897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ΘΕΣΣΑΛΟΝΙΚΗ: Ίωνος Δραγούμη 21, 54625 | Ίωνος Δραγούμη 15, 54625, Τ: +30 2310 287779 </w:t>
      </w:r>
      <w:r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Τ: +30 2314 440300</w:t>
      </w:r>
    </w:p>
    <w:p w14:paraId="295E569B" w14:textId="77777777" w:rsidR="00F86C76" w:rsidRPr="00E45947" w:rsidRDefault="00F86C76" w:rsidP="009D3DBE">
      <w:pPr>
        <w:pStyle w:val="a"/>
        <w:numPr>
          <w:ilvl w:val="0"/>
          <w:numId w:val="0"/>
        </w:numPr>
        <w:tabs>
          <w:tab w:val="num" w:pos="1897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14:paraId="78BB344C" w14:textId="77777777" w:rsidR="00F86C76" w:rsidRPr="00E45947" w:rsidRDefault="00F86C76" w:rsidP="009D3D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u w:val="single"/>
          <w:lang w:val="el-GR"/>
        </w:rPr>
      </w:pPr>
      <w:r w:rsidRPr="00E45947">
        <w:rPr>
          <w:rFonts w:ascii="Times New Roman" w:hAnsi="Times New Roman" w:cs="Times New Roman"/>
          <w:color w:val="111111"/>
          <w:sz w:val="24"/>
          <w:szCs w:val="24"/>
          <w:u w:val="single"/>
          <w:lang w:val="el-GR"/>
        </w:rPr>
        <w:lastRenderedPageBreak/>
        <w:t xml:space="preserve">Ηλεκτρονικές διευθύνσεις φορέων: </w:t>
      </w:r>
    </w:p>
    <w:p w14:paraId="40D2505B" w14:textId="77777777" w:rsidR="00F86C76" w:rsidRPr="00E45947" w:rsidRDefault="00F86C76" w:rsidP="009D3D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hyperlink r:id="rId12" w:history="1"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http://www.iekalfa.gr</w:t>
        </w:r>
      </w:hyperlink>
      <w:r w:rsidRPr="00E4594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5F617991" w14:textId="77777777" w:rsidR="00F86C76" w:rsidRPr="00E45947" w:rsidRDefault="00F86C76" w:rsidP="009D3D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hyperlink r:id="rId13" w:history="1"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://</w:t>
        </w:r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.</w:t>
        </w:r>
        <w:proofErr w:type="spellStart"/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medcollege</w:t>
        </w:r>
        <w:proofErr w:type="spellEnd"/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.</w:t>
        </w:r>
        <w:proofErr w:type="spellStart"/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  <w:lang w:val="el-GR"/>
          </w:rPr>
          <w:t>.</w:t>
        </w:r>
        <w:r w:rsidRPr="00E45947">
          <w:rPr>
            <w:rStyle w:val="-"/>
            <w:rFonts w:ascii="Times New Roman" w:hAnsi="Times New Roman" w:cs="Times New Roman"/>
            <w:color w:val="auto"/>
            <w:sz w:val="24"/>
            <w:szCs w:val="24"/>
          </w:rPr>
          <w:t>gr</w:t>
        </w:r>
      </w:hyperlink>
    </w:p>
    <w:p w14:paraId="39818698" w14:textId="77777777" w:rsidR="00F86C76" w:rsidRPr="00E45947" w:rsidRDefault="00F86C76" w:rsidP="009D3D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lang w:val="el-GR"/>
        </w:rPr>
      </w:pPr>
    </w:p>
    <w:p w14:paraId="391543AB" w14:textId="77777777" w:rsidR="00F86C76" w:rsidRPr="00E45947" w:rsidRDefault="00F86C76" w:rsidP="009D3D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lang w:val="el-GR"/>
        </w:rPr>
      </w:pPr>
    </w:p>
    <w:p w14:paraId="21CDF299" w14:textId="77777777" w:rsidR="00083388" w:rsidRPr="005F7E18" w:rsidRDefault="00083388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653530C4" w14:textId="77777777" w:rsidR="00083388" w:rsidRPr="005F7E18" w:rsidRDefault="00083388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4C15F9C0" w14:textId="77777777" w:rsidR="00083388" w:rsidRDefault="00083388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7175107D" w14:textId="77777777" w:rsidR="00005E13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0EF932D0" w14:textId="77777777" w:rsidR="001F1A33" w:rsidRDefault="001F1A3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</w:rPr>
      </w:pPr>
    </w:p>
    <w:p w14:paraId="4CA52078" w14:textId="77777777" w:rsidR="009D3DBE" w:rsidRPr="009D3DBE" w:rsidRDefault="009D3DBE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</w:rPr>
      </w:pPr>
    </w:p>
    <w:p w14:paraId="52E26459" w14:textId="77777777" w:rsidR="00005E13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29629F23" w14:textId="77777777" w:rsidR="00005E13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0BF1CC79" w14:textId="77777777" w:rsidR="00005E13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21C5BC9A" w14:textId="77777777" w:rsidR="00005E13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0CA151AA" w14:textId="77777777" w:rsidR="00005E13" w:rsidRPr="005F7E18" w:rsidRDefault="00005E13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63DAB78F" w14:textId="77777777" w:rsidR="00083388" w:rsidRPr="005F7E18" w:rsidRDefault="00083388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7ADD2FED" w14:textId="77777777" w:rsidR="00083388" w:rsidRPr="005F7E18" w:rsidRDefault="00083388" w:rsidP="005F7E18">
      <w:pPr>
        <w:spacing w:line="360" w:lineRule="auto"/>
        <w:jc w:val="both"/>
        <w:rPr>
          <w:rFonts w:ascii="Times New Roman" w:hAnsi="Times New Roman" w:cs="Times New Roman"/>
          <w:color w:val="660066"/>
          <w:sz w:val="24"/>
          <w:szCs w:val="24"/>
          <w:lang w:val="el-GR"/>
        </w:rPr>
      </w:pPr>
    </w:p>
    <w:p w14:paraId="046DCE22" w14:textId="77777777" w:rsidR="00083388" w:rsidRPr="005F7E18" w:rsidRDefault="00083388" w:rsidP="005F7E18">
      <w:pPr>
        <w:spacing w:line="360" w:lineRule="auto"/>
        <w:jc w:val="both"/>
        <w:rPr>
          <w:rFonts w:ascii="Times New Roman" w:eastAsia="Arial Unicode MS" w:hAnsi="Times New Roman" w:cs="Times New Roman"/>
          <w:b/>
          <w:bCs/>
          <w:color w:val="660066"/>
          <w:sz w:val="24"/>
          <w:szCs w:val="24"/>
          <w:lang w:val="el-GR" w:eastAsia="el-GR"/>
        </w:rPr>
      </w:pPr>
    </w:p>
    <w:sectPr w:rsidR="00083388" w:rsidRPr="005F7E18" w:rsidSect="008F1F0A"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5A84" w14:textId="77777777" w:rsidR="00CB1CAD" w:rsidRDefault="00CB1CAD" w:rsidP="00EC50F1">
      <w:pPr>
        <w:spacing w:after="0" w:line="240" w:lineRule="auto"/>
      </w:pPr>
      <w:r>
        <w:separator/>
      </w:r>
    </w:p>
  </w:endnote>
  <w:endnote w:type="continuationSeparator" w:id="0">
    <w:p w14:paraId="1B4EE914" w14:textId="77777777" w:rsidR="00CB1CAD" w:rsidRDefault="00CB1CAD" w:rsidP="00EC5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235328"/>
      <w:docPartObj>
        <w:docPartGallery w:val="Page Numbers (Bottom of Page)"/>
        <w:docPartUnique/>
      </w:docPartObj>
    </w:sdtPr>
    <w:sdtContent>
      <w:p w14:paraId="40A4D13F" w14:textId="34801E96" w:rsidR="00EC50F1" w:rsidRDefault="00EC50F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0471AF73" w14:textId="77777777" w:rsidR="00EC50F1" w:rsidRDefault="00EC50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DB21" w14:textId="77777777" w:rsidR="00CB1CAD" w:rsidRDefault="00CB1CAD" w:rsidP="00EC50F1">
      <w:pPr>
        <w:spacing w:after="0" w:line="240" w:lineRule="auto"/>
      </w:pPr>
      <w:r>
        <w:separator/>
      </w:r>
    </w:p>
  </w:footnote>
  <w:footnote w:type="continuationSeparator" w:id="0">
    <w:p w14:paraId="0FA8247B" w14:textId="77777777" w:rsidR="00CB1CAD" w:rsidRDefault="00CB1CAD" w:rsidP="00EC5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B0E0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D20D0"/>
    <w:multiLevelType w:val="hybridMultilevel"/>
    <w:tmpl w:val="4050BB76"/>
    <w:lvl w:ilvl="0" w:tplc="D28CC0D8">
      <w:start w:val="1"/>
      <w:numFmt w:val="decimal"/>
      <w:lvlText w:val="%1."/>
      <w:lvlJc w:val="left"/>
      <w:pPr>
        <w:ind w:left="1070" w:hanging="360"/>
      </w:pPr>
      <w:rPr>
        <w:b/>
        <w:bCs/>
        <w:color w:val="000000"/>
      </w:rPr>
    </w:lvl>
    <w:lvl w:ilvl="1" w:tplc="04080019">
      <w:start w:val="1"/>
      <w:numFmt w:val="lowerLetter"/>
      <w:lvlText w:val="%2."/>
      <w:lvlJc w:val="left"/>
      <w:pPr>
        <w:ind w:left="1267" w:hanging="360"/>
      </w:pPr>
    </w:lvl>
    <w:lvl w:ilvl="2" w:tplc="0408001B">
      <w:start w:val="1"/>
      <w:numFmt w:val="lowerRoman"/>
      <w:lvlText w:val="%3."/>
      <w:lvlJc w:val="right"/>
      <w:pPr>
        <w:ind w:left="1987" w:hanging="180"/>
      </w:pPr>
    </w:lvl>
    <w:lvl w:ilvl="3" w:tplc="0408000F">
      <w:start w:val="1"/>
      <w:numFmt w:val="decimal"/>
      <w:lvlText w:val="%4."/>
      <w:lvlJc w:val="left"/>
      <w:pPr>
        <w:ind w:left="2707" w:hanging="360"/>
      </w:pPr>
    </w:lvl>
    <w:lvl w:ilvl="4" w:tplc="04080019">
      <w:start w:val="1"/>
      <w:numFmt w:val="lowerLetter"/>
      <w:lvlText w:val="%5."/>
      <w:lvlJc w:val="left"/>
      <w:pPr>
        <w:ind w:left="3427" w:hanging="360"/>
      </w:pPr>
    </w:lvl>
    <w:lvl w:ilvl="5" w:tplc="0408001B">
      <w:start w:val="1"/>
      <w:numFmt w:val="lowerRoman"/>
      <w:lvlText w:val="%6."/>
      <w:lvlJc w:val="right"/>
      <w:pPr>
        <w:ind w:left="4147" w:hanging="180"/>
      </w:pPr>
    </w:lvl>
    <w:lvl w:ilvl="6" w:tplc="0408000F">
      <w:start w:val="1"/>
      <w:numFmt w:val="decimal"/>
      <w:lvlText w:val="%7."/>
      <w:lvlJc w:val="left"/>
      <w:pPr>
        <w:ind w:left="4867" w:hanging="360"/>
      </w:pPr>
    </w:lvl>
    <w:lvl w:ilvl="7" w:tplc="04080019">
      <w:start w:val="1"/>
      <w:numFmt w:val="lowerLetter"/>
      <w:lvlText w:val="%8."/>
      <w:lvlJc w:val="left"/>
      <w:pPr>
        <w:ind w:left="5587" w:hanging="360"/>
      </w:pPr>
    </w:lvl>
    <w:lvl w:ilvl="8" w:tplc="0408001B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1CF05BE9"/>
    <w:multiLevelType w:val="multilevel"/>
    <w:tmpl w:val="7186A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160A58"/>
    <w:multiLevelType w:val="hybridMultilevel"/>
    <w:tmpl w:val="3BA20D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7468C"/>
    <w:multiLevelType w:val="hybridMultilevel"/>
    <w:tmpl w:val="AC8052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91262"/>
    <w:multiLevelType w:val="hybridMultilevel"/>
    <w:tmpl w:val="635428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B667E"/>
    <w:multiLevelType w:val="multilevel"/>
    <w:tmpl w:val="8D4AC4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25506D"/>
    <w:multiLevelType w:val="hybridMultilevel"/>
    <w:tmpl w:val="D41A7C0C"/>
    <w:lvl w:ilvl="0" w:tplc="EF96F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46A4B"/>
    <w:multiLevelType w:val="multilevel"/>
    <w:tmpl w:val="4A1439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626AB6"/>
    <w:multiLevelType w:val="hybridMultilevel"/>
    <w:tmpl w:val="B476889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F7B90"/>
    <w:multiLevelType w:val="multilevel"/>
    <w:tmpl w:val="0E8439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7974581">
    <w:abstractNumId w:val="5"/>
  </w:num>
  <w:num w:numId="2" w16cid:durableId="1694529856">
    <w:abstractNumId w:val="9"/>
  </w:num>
  <w:num w:numId="3" w16cid:durableId="338236183">
    <w:abstractNumId w:val="3"/>
  </w:num>
  <w:num w:numId="4" w16cid:durableId="1011833104">
    <w:abstractNumId w:val="8"/>
  </w:num>
  <w:num w:numId="5" w16cid:durableId="1011685143">
    <w:abstractNumId w:val="2"/>
  </w:num>
  <w:num w:numId="6" w16cid:durableId="537934042">
    <w:abstractNumId w:val="6"/>
  </w:num>
  <w:num w:numId="7" w16cid:durableId="1264267039">
    <w:abstractNumId w:val="7"/>
  </w:num>
  <w:num w:numId="8" w16cid:durableId="503396188">
    <w:abstractNumId w:val="0"/>
  </w:num>
  <w:num w:numId="9" w16cid:durableId="2120485729">
    <w:abstractNumId w:val="4"/>
  </w:num>
  <w:num w:numId="10" w16cid:durableId="745036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4791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5E"/>
    <w:rsid w:val="00002EEF"/>
    <w:rsid w:val="00005D81"/>
    <w:rsid w:val="00005E13"/>
    <w:rsid w:val="00020CA3"/>
    <w:rsid w:val="0002403C"/>
    <w:rsid w:val="000458B4"/>
    <w:rsid w:val="00045BEA"/>
    <w:rsid w:val="000565CF"/>
    <w:rsid w:val="000702A8"/>
    <w:rsid w:val="000738A7"/>
    <w:rsid w:val="00083388"/>
    <w:rsid w:val="00084E6C"/>
    <w:rsid w:val="000928D6"/>
    <w:rsid w:val="00094432"/>
    <w:rsid w:val="000B075D"/>
    <w:rsid w:val="000D7C36"/>
    <w:rsid w:val="000E1F53"/>
    <w:rsid w:val="000E47CF"/>
    <w:rsid w:val="000F03DD"/>
    <w:rsid w:val="0010414B"/>
    <w:rsid w:val="00117D1D"/>
    <w:rsid w:val="00135E34"/>
    <w:rsid w:val="00145E03"/>
    <w:rsid w:val="001474CA"/>
    <w:rsid w:val="00161278"/>
    <w:rsid w:val="001614EB"/>
    <w:rsid w:val="0016354B"/>
    <w:rsid w:val="0019302D"/>
    <w:rsid w:val="001A3F2C"/>
    <w:rsid w:val="001A6FCE"/>
    <w:rsid w:val="001B5A43"/>
    <w:rsid w:val="001C6A78"/>
    <w:rsid w:val="001D030F"/>
    <w:rsid w:val="001E0351"/>
    <w:rsid w:val="001F1A33"/>
    <w:rsid w:val="002041A7"/>
    <w:rsid w:val="0020522A"/>
    <w:rsid w:val="00207073"/>
    <w:rsid w:val="00212A7C"/>
    <w:rsid w:val="00213C70"/>
    <w:rsid w:val="00224BBD"/>
    <w:rsid w:val="00224FC1"/>
    <w:rsid w:val="002328BB"/>
    <w:rsid w:val="00246E21"/>
    <w:rsid w:val="00261DED"/>
    <w:rsid w:val="002738A8"/>
    <w:rsid w:val="002D09A3"/>
    <w:rsid w:val="002E19F3"/>
    <w:rsid w:val="002E1CC4"/>
    <w:rsid w:val="002E52BB"/>
    <w:rsid w:val="002E72C5"/>
    <w:rsid w:val="002F2D03"/>
    <w:rsid w:val="002F3715"/>
    <w:rsid w:val="003030FD"/>
    <w:rsid w:val="00305D09"/>
    <w:rsid w:val="003237D8"/>
    <w:rsid w:val="00325472"/>
    <w:rsid w:val="00327FC6"/>
    <w:rsid w:val="00333AFD"/>
    <w:rsid w:val="00333BD3"/>
    <w:rsid w:val="003356DF"/>
    <w:rsid w:val="003416DF"/>
    <w:rsid w:val="00341864"/>
    <w:rsid w:val="0034518B"/>
    <w:rsid w:val="003474E0"/>
    <w:rsid w:val="00353EA2"/>
    <w:rsid w:val="00354E06"/>
    <w:rsid w:val="00356358"/>
    <w:rsid w:val="00363CA9"/>
    <w:rsid w:val="003648ED"/>
    <w:rsid w:val="0037033F"/>
    <w:rsid w:val="00371236"/>
    <w:rsid w:val="003714E1"/>
    <w:rsid w:val="00383390"/>
    <w:rsid w:val="00392059"/>
    <w:rsid w:val="00394306"/>
    <w:rsid w:val="00395B63"/>
    <w:rsid w:val="003B792B"/>
    <w:rsid w:val="003C4834"/>
    <w:rsid w:val="003E7B47"/>
    <w:rsid w:val="003F05E1"/>
    <w:rsid w:val="003F2EF1"/>
    <w:rsid w:val="003F4416"/>
    <w:rsid w:val="003F4B5E"/>
    <w:rsid w:val="00406700"/>
    <w:rsid w:val="00413EAD"/>
    <w:rsid w:val="0041506E"/>
    <w:rsid w:val="00433447"/>
    <w:rsid w:val="00437767"/>
    <w:rsid w:val="00456445"/>
    <w:rsid w:val="004636E7"/>
    <w:rsid w:val="004708A6"/>
    <w:rsid w:val="00470E5E"/>
    <w:rsid w:val="00471701"/>
    <w:rsid w:val="00475DE5"/>
    <w:rsid w:val="00490ADA"/>
    <w:rsid w:val="004947F0"/>
    <w:rsid w:val="004B0E18"/>
    <w:rsid w:val="004B56D1"/>
    <w:rsid w:val="004C4976"/>
    <w:rsid w:val="004C7A1F"/>
    <w:rsid w:val="004D3D47"/>
    <w:rsid w:val="004D4DA5"/>
    <w:rsid w:val="004F016D"/>
    <w:rsid w:val="004F40BD"/>
    <w:rsid w:val="005010EA"/>
    <w:rsid w:val="00503EBE"/>
    <w:rsid w:val="005303DB"/>
    <w:rsid w:val="00554A7D"/>
    <w:rsid w:val="005663FE"/>
    <w:rsid w:val="0057569D"/>
    <w:rsid w:val="00580425"/>
    <w:rsid w:val="005A74BF"/>
    <w:rsid w:val="005B1952"/>
    <w:rsid w:val="005B4BB5"/>
    <w:rsid w:val="005C35F7"/>
    <w:rsid w:val="005C3C39"/>
    <w:rsid w:val="005D33FA"/>
    <w:rsid w:val="005D4ED6"/>
    <w:rsid w:val="005D6C16"/>
    <w:rsid w:val="005E0F2E"/>
    <w:rsid w:val="005F3C63"/>
    <w:rsid w:val="005F7E18"/>
    <w:rsid w:val="00604AD4"/>
    <w:rsid w:val="00605D3F"/>
    <w:rsid w:val="00612C51"/>
    <w:rsid w:val="0061439A"/>
    <w:rsid w:val="00617E50"/>
    <w:rsid w:val="00625669"/>
    <w:rsid w:val="00625CCF"/>
    <w:rsid w:val="0062779C"/>
    <w:rsid w:val="00633E86"/>
    <w:rsid w:val="00635B1E"/>
    <w:rsid w:val="00651A4E"/>
    <w:rsid w:val="00654B10"/>
    <w:rsid w:val="00661D95"/>
    <w:rsid w:val="00670FB7"/>
    <w:rsid w:val="006B4109"/>
    <w:rsid w:val="006B4F82"/>
    <w:rsid w:val="006C1E53"/>
    <w:rsid w:val="006C4605"/>
    <w:rsid w:val="006C548D"/>
    <w:rsid w:val="006D5D4C"/>
    <w:rsid w:val="006E46EF"/>
    <w:rsid w:val="006F593C"/>
    <w:rsid w:val="0070731C"/>
    <w:rsid w:val="00722669"/>
    <w:rsid w:val="007555F9"/>
    <w:rsid w:val="0077224A"/>
    <w:rsid w:val="00777672"/>
    <w:rsid w:val="00784254"/>
    <w:rsid w:val="00795E1C"/>
    <w:rsid w:val="007A0C0B"/>
    <w:rsid w:val="007A60F3"/>
    <w:rsid w:val="007D180B"/>
    <w:rsid w:val="007E2953"/>
    <w:rsid w:val="007E6085"/>
    <w:rsid w:val="007F08F6"/>
    <w:rsid w:val="007F5A8C"/>
    <w:rsid w:val="007F6ED7"/>
    <w:rsid w:val="0080598B"/>
    <w:rsid w:val="0080704E"/>
    <w:rsid w:val="008327F5"/>
    <w:rsid w:val="00834205"/>
    <w:rsid w:val="00837A11"/>
    <w:rsid w:val="0084360C"/>
    <w:rsid w:val="00846284"/>
    <w:rsid w:val="0084665D"/>
    <w:rsid w:val="00854505"/>
    <w:rsid w:val="00866FCC"/>
    <w:rsid w:val="00891284"/>
    <w:rsid w:val="0089514F"/>
    <w:rsid w:val="008B27B9"/>
    <w:rsid w:val="008B345E"/>
    <w:rsid w:val="008C3DA3"/>
    <w:rsid w:val="008E37D8"/>
    <w:rsid w:val="008E5146"/>
    <w:rsid w:val="008E5580"/>
    <w:rsid w:val="008E5961"/>
    <w:rsid w:val="008F06BD"/>
    <w:rsid w:val="008F1F0A"/>
    <w:rsid w:val="008F3540"/>
    <w:rsid w:val="00904452"/>
    <w:rsid w:val="00904FC4"/>
    <w:rsid w:val="00916606"/>
    <w:rsid w:val="009233EE"/>
    <w:rsid w:val="0092599A"/>
    <w:rsid w:val="009301A5"/>
    <w:rsid w:val="00936960"/>
    <w:rsid w:val="009510F1"/>
    <w:rsid w:val="0095135D"/>
    <w:rsid w:val="00952B62"/>
    <w:rsid w:val="0096508C"/>
    <w:rsid w:val="00987431"/>
    <w:rsid w:val="00990890"/>
    <w:rsid w:val="00990CB1"/>
    <w:rsid w:val="009A49F1"/>
    <w:rsid w:val="009A77D1"/>
    <w:rsid w:val="009B7FEE"/>
    <w:rsid w:val="009C499C"/>
    <w:rsid w:val="009D3DBE"/>
    <w:rsid w:val="009D4214"/>
    <w:rsid w:val="009D6CC5"/>
    <w:rsid w:val="009E2656"/>
    <w:rsid w:val="009F0552"/>
    <w:rsid w:val="009F0AB8"/>
    <w:rsid w:val="009F0D26"/>
    <w:rsid w:val="009F2C83"/>
    <w:rsid w:val="009F6845"/>
    <w:rsid w:val="00A0533E"/>
    <w:rsid w:val="00A07A13"/>
    <w:rsid w:val="00A1459B"/>
    <w:rsid w:val="00A262A6"/>
    <w:rsid w:val="00A312C9"/>
    <w:rsid w:val="00A33447"/>
    <w:rsid w:val="00A47073"/>
    <w:rsid w:val="00A55850"/>
    <w:rsid w:val="00A6702E"/>
    <w:rsid w:val="00A67F8F"/>
    <w:rsid w:val="00A73B51"/>
    <w:rsid w:val="00A77074"/>
    <w:rsid w:val="00A80D70"/>
    <w:rsid w:val="00A92AB2"/>
    <w:rsid w:val="00AA1BC0"/>
    <w:rsid w:val="00AA402D"/>
    <w:rsid w:val="00AA41DD"/>
    <w:rsid w:val="00AC794D"/>
    <w:rsid w:val="00B02995"/>
    <w:rsid w:val="00B1279C"/>
    <w:rsid w:val="00B1527F"/>
    <w:rsid w:val="00B152E5"/>
    <w:rsid w:val="00B165FF"/>
    <w:rsid w:val="00B22F0E"/>
    <w:rsid w:val="00B247B0"/>
    <w:rsid w:val="00B250B4"/>
    <w:rsid w:val="00B31FAF"/>
    <w:rsid w:val="00B36A60"/>
    <w:rsid w:val="00B41E5B"/>
    <w:rsid w:val="00B702C3"/>
    <w:rsid w:val="00B70ED2"/>
    <w:rsid w:val="00B81F8F"/>
    <w:rsid w:val="00B86B45"/>
    <w:rsid w:val="00B92FAE"/>
    <w:rsid w:val="00BA6740"/>
    <w:rsid w:val="00BB5E4C"/>
    <w:rsid w:val="00BC2852"/>
    <w:rsid w:val="00BD5EDD"/>
    <w:rsid w:val="00BE0A98"/>
    <w:rsid w:val="00BE4863"/>
    <w:rsid w:val="00BF5A9D"/>
    <w:rsid w:val="00C1157F"/>
    <w:rsid w:val="00C233FB"/>
    <w:rsid w:val="00C3158A"/>
    <w:rsid w:val="00C331AF"/>
    <w:rsid w:val="00C364D0"/>
    <w:rsid w:val="00C43277"/>
    <w:rsid w:val="00C5420A"/>
    <w:rsid w:val="00C70641"/>
    <w:rsid w:val="00C74EA5"/>
    <w:rsid w:val="00C82F66"/>
    <w:rsid w:val="00C875BB"/>
    <w:rsid w:val="00C9527A"/>
    <w:rsid w:val="00CB0563"/>
    <w:rsid w:val="00CB1CAD"/>
    <w:rsid w:val="00CB6FA5"/>
    <w:rsid w:val="00CC2CD9"/>
    <w:rsid w:val="00CC6C54"/>
    <w:rsid w:val="00CD30E4"/>
    <w:rsid w:val="00CD609F"/>
    <w:rsid w:val="00CE1255"/>
    <w:rsid w:val="00CE7279"/>
    <w:rsid w:val="00CF340F"/>
    <w:rsid w:val="00CF4C0F"/>
    <w:rsid w:val="00D05CFA"/>
    <w:rsid w:val="00D2612F"/>
    <w:rsid w:val="00D431E4"/>
    <w:rsid w:val="00D44243"/>
    <w:rsid w:val="00D479FD"/>
    <w:rsid w:val="00D5194F"/>
    <w:rsid w:val="00D52ACA"/>
    <w:rsid w:val="00D61903"/>
    <w:rsid w:val="00D70413"/>
    <w:rsid w:val="00D76A61"/>
    <w:rsid w:val="00D77C5F"/>
    <w:rsid w:val="00DA6C12"/>
    <w:rsid w:val="00DB25FE"/>
    <w:rsid w:val="00DF3283"/>
    <w:rsid w:val="00E117BD"/>
    <w:rsid w:val="00E243E3"/>
    <w:rsid w:val="00E24C57"/>
    <w:rsid w:val="00E33D33"/>
    <w:rsid w:val="00E3412A"/>
    <w:rsid w:val="00E37E1C"/>
    <w:rsid w:val="00E46ED8"/>
    <w:rsid w:val="00E52DD5"/>
    <w:rsid w:val="00E55C2B"/>
    <w:rsid w:val="00E61424"/>
    <w:rsid w:val="00E61DAE"/>
    <w:rsid w:val="00E668A9"/>
    <w:rsid w:val="00E8005D"/>
    <w:rsid w:val="00E83EE4"/>
    <w:rsid w:val="00EC50F1"/>
    <w:rsid w:val="00EC7472"/>
    <w:rsid w:val="00ED04CE"/>
    <w:rsid w:val="00ED354C"/>
    <w:rsid w:val="00ED523F"/>
    <w:rsid w:val="00EE42D5"/>
    <w:rsid w:val="00F03F83"/>
    <w:rsid w:val="00F0465B"/>
    <w:rsid w:val="00F051A0"/>
    <w:rsid w:val="00F2062B"/>
    <w:rsid w:val="00F25394"/>
    <w:rsid w:val="00F2611A"/>
    <w:rsid w:val="00F3164E"/>
    <w:rsid w:val="00F47671"/>
    <w:rsid w:val="00F5556F"/>
    <w:rsid w:val="00F60B36"/>
    <w:rsid w:val="00F70DD1"/>
    <w:rsid w:val="00F82B2F"/>
    <w:rsid w:val="00F83ECE"/>
    <w:rsid w:val="00F86C76"/>
    <w:rsid w:val="00F95335"/>
    <w:rsid w:val="00F95DAF"/>
    <w:rsid w:val="00FA15B1"/>
    <w:rsid w:val="00FB0234"/>
    <w:rsid w:val="00FB07DB"/>
    <w:rsid w:val="00FB261B"/>
    <w:rsid w:val="00FB5CFA"/>
    <w:rsid w:val="00FB64CA"/>
    <w:rsid w:val="00FB7A61"/>
    <w:rsid w:val="00FD5C94"/>
    <w:rsid w:val="00FE0201"/>
    <w:rsid w:val="00FE42CA"/>
    <w:rsid w:val="00FE4A75"/>
    <w:rsid w:val="00FF1973"/>
    <w:rsid w:val="00FF3CE2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0444"/>
  <w15:docId w15:val="{901E0E31-88CA-4895-8DF0-7FB12592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0E5E"/>
    <w:rPr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70E5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0"/>
    <w:link w:val="Char"/>
    <w:uiPriority w:val="99"/>
    <w:semiHidden/>
    <w:unhideWhenUsed/>
    <w:rsid w:val="0047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5"/>
    <w:uiPriority w:val="99"/>
    <w:semiHidden/>
    <w:rsid w:val="00470E5E"/>
    <w:rPr>
      <w:rFonts w:ascii="Tahoma" w:hAnsi="Tahoma" w:cs="Tahoma"/>
      <w:sz w:val="16"/>
      <w:szCs w:val="16"/>
      <w:lang w:val="en-US"/>
    </w:rPr>
  </w:style>
  <w:style w:type="character" w:styleId="-">
    <w:name w:val="Hyperlink"/>
    <w:basedOn w:val="a1"/>
    <w:uiPriority w:val="99"/>
    <w:unhideWhenUsed/>
    <w:rsid w:val="001C6A78"/>
    <w:rPr>
      <w:color w:val="0000FF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1C6A78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D44243"/>
    <w:pPr>
      <w:ind w:left="720"/>
      <w:contextualSpacing/>
    </w:pPr>
  </w:style>
  <w:style w:type="character" w:styleId="a8">
    <w:name w:val="Emphasis"/>
    <w:basedOn w:val="a1"/>
    <w:uiPriority w:val="20"/>
    <w:qFormat/>
    <w:rsid w:val="00333AFD"/>
    <w:rPr>
      <w:i/>
      <w:iCs/>
    </w:rPr>
  </w:style>
  <w:style w:type="paragraph" w:styleId="a">
    <w:name w:val="List Bullet"/>
    <w:basedOn w:val="a0"/>
    <w:uiPriority w:val="99"/>
    <w:unhideWhenUsed/>
    <w:rsid w:val="00F5556F"/>
    <w:pPr>
      <w:numPr>
        <w:numId w:val="8"/>
      </w:numPr>
      <w:contextualSpacing/>
    </w:pPr>
  </w:style>
  <w:style w:type="paragraph" w:styleId="a9">
    <w:name w:val="header"/>
    <w:basedOn w:val="a0"/>
    <w:link w:val="Char0"/>
    <w:uiPriority w:val="99"/>
    <w:unhideWhenUsed/>
    <w:rsid w:val="00EC5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9"/>
    <w:uiPriority w:val="99"/>
    <w:rsid w:val="00EC50F1"/>
    <w:rPr>
      <w:lang w:val="en-US"/>
    </w:rPr>
  </w:style>
  <w:style w:type="paragraph" w:styleId="aa">
    <w:name w:val="footer"/>
    <w:basedOn w:val="a0"/>
    <w:link w:val="Char1"/>
    <w:uiPriority w:val="99"/>
    <w:unhideWhenUsed/>
    <w:rsid w:val="00EC5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1"/>
    <w:link w:val="aa"/>
    <w:uiPriority w:val="99"/>
    <w:rsid w:val="00EC50F1"/>
    <w:rPr>
      <w:lang w:val="en-US"/>
    </w:rPr>
  </w:style>
  <w:style w:type="character" w:styleId="-0">
    <w:name w:val="FollowedHyperlink"/>
    <w:basedOn w:val="a1"/>
    <w:uiPriority w:val="99"/>
    <w:semiHidden/>
    <w:unhideWhenUsed/>
    <w:rsid w:val="006B41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du@pamth.gov.gr" TargetMode="External"/><Relationship Id="rId13" Type="http://schemas.openxmlformats.org/officeDocument/2006/relationships/hyperlink" Target="http://www.medcollege.edu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ekalfa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mth.gov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&#913;&#921;&#932;&#919;&#931;&#919;%20-%20&#933;&#928;&#917;&#933;&#920;&#933;&#925;&#919;%20&#916;&#919;&#923;&#937;&#931;&#919;%20&#935;&#927;&#929;&#919;&#915;&#919;&#931;&#919;&#931;%20&#933;&#928;&#927;&#932;&#929;&#927;&#934;&#921;&#913;&#93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mth.gov.g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E5FB-743A-4530-B08E-C33993AB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1073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ΧΡΙΣΤΑΚΟΠΟΥΛΟΥ ΧΡΥΣΟΥΛΑ</cp:lastModifiedBy>
  <cp:revision>255</cp:revision>
  <cp:lastPrinted>2025-07-30T09:58:00Z</cp:lastPrinted>
  <dcterms:created xsi:type="dcterms:W3CDTF">2025-07-29T12:21:00Z</dcterms:created>
  <dcterms:modified xsi:type="dcterms:W3CDTF">2026-07-30T11:43:00Z</dcterms:modified>
</cp:coreProperties>
</file>