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5468C4" w14:textId="77777777" w:rsidR="00C5740D" w:rsidRPr="002E4DF9" w:rsidRDefault="002E4DF9" w:rsidP="00B65873">
      <w:pPr>
        <w:spacing w:line="360" w:lineRule="auto"/>
        <w:jc w:val="center"/>
        <w:rPr>
          <w:b/>
          <w:sz w:val="28"/>
          <w:szCs w:val="28"/>
          <w:u w:val="single"/>
          <w:lang w:val="el-GR"/>
        </w:rPr>
      </w:pPr>
      <w:r>
        <w:rPr>
          <w:b/>
          <w:sz w:val="28"/>
          <w:szCs w:val="28"/>
          <w:u w:val="single"/>
          <w:lang w:val="el-GR"/>
        </w:rPr>
        <w:t xml:space="preserve">Πρόσκληση </w:t>
      </w:r>
    </w:p>
    <w:p w14:paraId="6644040A" w14:textId="77777777" w:rsidR="00B65873" w:rsidRPr="00B65873" w:rsidRDefault="002D535A" w:rsidP="005C3F76">
      <w:pPr>
        <w:spacing w:line="360" w:lineRule="auto"/>
        <w:jc w:val="center"/>
        <w:rPr>
          <w:b/>
          <w:sz w:val="24"/>
          <w:szCs w:val="24"/>
          <w:lang w:val="el-GR"/>
        </w:rPr>
      </w:pPr>
      <w:r w:rsidRPr="00B65873">
        <w:rPr>
          <w:b/>
          <w:sz w:val="24"/>
          <w:szCs w:val="24"/>
          <w:lang w:val="el-GR"/>
        </w:rPr>
        <w:t xml:space="preserve">Το Γραφείο Δημιουργική Ευρώπη Ελλάδας συνομιλεί με τις </w:t>
      </w:r>
      <w:r w:rsidR="00AA7CEB">
        <w:rPr>
          <w:b/>
          <w:sz w:val="24"/>
          <w:szCs w:val="24"/>
          <w:lang w:val="el-GR"/>
        </w:rPr>
        <w:t>Τ</w:t>
      </w:r>
      <w:r w:rsidRPr="00B65873">
        <w:rPr>
          <w:b/>
          <w:sz w:val="24"/>
          <w:szCs w:val="24"/>
          <w:lang w:val="el-GR"/>
        </w:rPr>
        <w:t xml:space="preserve">οπικές </w:t>
      </w:r>
      <w:r w:rsidR="00AA7CEB">
        <w:rPr>
          <w:b/>
          <w:sz w:val="24"/>
          <w:szCs w:val="24"/>
          <w:lang w:val="el-GR"/>
        </w:rPr>
        <w:t>Κ</w:t>
      </w:r>
      <w:r w:rsidRPr="00B65873">
        <w:rPr>
          <w:b/>
          <w:sz w:val="24"/>
          <w:szCs w:val="24"/>
          <w:lang w:val="el-GR"/>
        </w:rPr>
        <w:t>οινωνίες στην Αν</w:t>
      </w:r>
      <w:r w:rsidR="00A44861">
        <w:rPr>
          <w:b/>
          <w:sz w:val="24"/>
          <w:szCs w:val="24"/>
          <w:lang w:val="el-GR"/>
        </w:rPr>
        <w:t>ατολική</w:t>
      </w:r>
      <w:r w:rsidRPr="00B65873">
        <w:rPr>
          <w:b/>
          <w:sz w:val="24"/>
          <w:szCs w:val="24"/>
          <w:lang w:val="el-GR"/>
        </w:rPr>
        <w:t xml:space="preserve"> Μακεδονία και Θράκη </w:t>
      </w:r>
    </w:p>
    <w:p w14:paraId="5A5BCF7E" w14:textId="77777777" w:rsidR="000D3B72" w:rsidRPr="00B65873" w:rsidRDefault="00004AF5" w:rsidP="00B65873">
      <w:pPr>
        <w:spacing w:after="0" w:line="360" w:lineRule="auto"/>
        <w:jc w:val="both"/>
        <w:rPr>
          <w:sz w:val="24"/>
          <w:szCs w:val="24"/>
          <w:lang w:val="el-GR"/>
        </w:rPr>
      </w:pPr>
      <w:r>
        <w:rPr>
          <w:sz w:val="24"/>
          <w:szCs w:val="24"/>
          <w:lang w:val="el-GR"/>
        </w:rPr>
        <w:t xml:space="preserve">Η </w:t>
      </w:r>
      <w:r w:rsidR="002D535A" w:rsidRPr="00B65873">
        <w:rPr>
          <w:sz w:val="24"/>
          <w:szCs w:val="24"/>
          <w:lang w:val="el-GR"/>
        </w:rPr>
        <w:t xml:space="preserve">Περιφέρεια Ανατολικής Μακεδονίας και Θράκης </w:t>
      </w:r>
      <w:r>
        <w:rPr>
          <w:sz w:val="24"/>
          <w:szCs w:val="24"/>
          <w:lang w:val="el-GR"/>
        </w:rPr>
        <w:t>σε συνεργασία με το</w:t>
      </w:r>
      <w:r w:rsidRPr="00004AF5">
        <w:rPr>
          <w:sz w:val="24"/>
          <w:szCs w:val="24"/>
          <w:lang w:val="el-GR"/>
        </w:rPr>
        <w:t xml:space="preserve"> Γραφείο Δημιουργική Ευρώπη Ελλάδας, που υπάγεται στο Τμήμα Ευρωπαϊκής Ένωσης της Διεύθυνσης Διεθνών Σχέσεων και Ευρωπαϊκής Ένωσης του Υπουργείου Πολιτισμού, </w:t>
      </w:r>
      <w:r w:rsidR="00033903">
        <w:rPr>
          <w:sz w:val="24"/>
          <w:szCs w:val="24"/>
          <w:lang w:val="el-GR"/>
        </w:rPr>
        <w:t xml:space="preserve">μετά τις πολύ επιτυχημένες εκδηλώσεις </w:t>
      </w:r>
      <w:r w:rsidR="00241EA3">
        <w:rPr>
          <w:sz w:val="24"/>
          <w:szCs w:val="24"/>
          <w:lang w:val="el-GR"/>
        </w:rPr>
        <w:t>στη Θράκη</w:t>
      </w:r>
      <w:r w:rsidR="00033903">
        <w:rPr>
          <w:sz w:val="24"/>
          <w:szCs w:val="24"/>
          <w:lang w:val="el-GR"/>
        </w:rPr>
        <w:t xml:space="preserve"> (Αλεξανδρούπολη και Ορεστιάδα)</w:t>
      </w:r>
      <w:r w:rsidR="00241EA3">
        <w:rPr>
          <w:sz w:val="24"/>
          <w:szCs w:val="24"/>
          <w:lang w:val="el-GR"/>
        </w:rPr>
        <w:t>,</w:t>
      </w:r>
      <w:r w:rsidR="006520DB">
        <w:rPr>
          <w:sz w:val="24"/>
          <w:szCs w:val="24"/>
          <w:lang w:val="el-GR"/>
        </w:rPr>
        <w:t xml:space="preserve"> </w:t>
      </w:r>
      <w:r w:rsidR="004642CD" w:rsidRPr="00B65873">
        <w:rPr>
          <w:sz w:val="24"/>
          <w:szCs w:val="24"/>
          <w:lang w:val="el-GR"/>
        </w:rPr>
        <w:t>διοργανών</w:t>
      </w:r>
      <w:r>
        <w:rPr>
          <w:sz w:val="24"/>
          <w:szCs w:val="24"/>
          <w:lang w:val="el-GR"/>
        </w:rPr>
        <w:t>ει</w:t>
      </w:r>
      <w:r w:rsidR="006520DB">
        <w:rPr>
          <w:sz w:val="24"/>
          <w:szCs w:val="24"/>
          <w:lang w:val="el-GR"/>
        </w:rPr>
        <w:t xml:space="preserve"> </w:t>
      </w:r>
      <w:r w:rsidR="00033903">
        <w:rPr>
          <w:sz w:val="24"/>
          <w:szCs w:val="24"/>
          <w:lang w:val="el-GR"/>
        </w:rPr>
        <w:t>τρεις</w:t>
      </w:r>
      <w:r w:rsidR="002D535A" w:rsidRPr="00B65873">
        <w:rPr>
          <w:sz w:val="24"/>
          <w:szCs w:val="24"/>
          <w:lang w:val="el-GR"/>
        </w:rPr>
        <w:t xml:space="preserve"> ενημερωτικές εκδηλώσεις</w:t>
      </w:r>
      <w:r w:rsidR="00241EA3">
        <w:rPr>
          <w:sz w:val="24"/>
          <w:szCs w:val="24"/>
          <w:lang w:val="el-GR"/>
        </w:rPr>
        <w:t>,</w:t>
      </w:r>
      <w:r w:rsidR="002D535A" w:rsidRPr="00B65873">
        <w:rPr>
          <w:sz w:val="24"/>
          <w:szCs w:val="24"/>
          <w:lang w:val="el-GR"/>
        </w:rPr>
        <w:t xml:space="preserve"> με θέμα</w:t>
      </w:r>
      <w:r w:rsidR="004642CD" w:rsidRPr="00B65873">
        <w:rPr>
          <w:sz w:val="24"/>
          <w:szCs w:val="24"/>
          <w:lang w:val="el-GR"/>
        </w:rPr>
        <w:t xml:space="preserve">: </w:t>
      </w:r>
    </w:p>
    <w:p w14:paraId="0F340924" w14:textId="77777777" w:rsidR="00462F48" w:rsidRPr="00B65873" w:rsidRDefault="00462F48" w:rsidP="00B65873">
      <w:pPr>
        <w:spacing w:after="0" w:line="360" w:lineRule="auto"/>
        <w:jc w:val="both"/>
        <w:rPr>
          <w:sz w:val="24"/>
          <w:szCs w:val="24"/>
          <w:lang w:val="el-GR"/>
        </w:rPr>
      </w:pPr>
    </w:p>
    <w:tbl>
      <w:tblPr>
        <w:tblStyle w:val="a7"/>
        <w:tblW w:w="0" w:type="auto"/>
        <w:jc w:val="center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7327"/>
      </w:tblGrid>
      <w:tr w:rsidR="000D3B72" w:rsidRPr="00EF04BB" w14:paraId="4B897472" w14:textId="77777777" w:rsidTr="005C3F76">
        <w:trPr>
          <w:trHeight w:val="811"/>
          <w:jc w:val="center"/>
        </w:trPr>
        <w:tc>
          <w:tcPr>
            <w:tcW w:w="7327" w:type="dxa"/>
            <w:shd w:val="clear" w:color="auto" w:fill="BFBFBF" w:themeFill="background1" w:themeFillShade="BF"/>
          </w:tcPr>
          <w:p w14:paraId="5A4F60ED" w14:textId="77777777" w:rsidR="00E21F6C" w:rsidRPr="00B65873" w:rsidRDefault="00E21F6C" w:rsidP="00B65873">
            <w:pPr>
              <w:spacing w:line="360" w:lineRule="auto"/>
              <w:jc w:val="center"/>
              <w:rPr>
                <w:b/>
                <w:sz w:val="24"/>
                <w:szCs w:val="24"/>
                <w:lang w:val="el-GR"/>
              </w:rPr>
            </w:pPr>
            <w:r w:rsidRPr="00B65873">
              <w:rPr>
                <w:b/>
                <w:sz w:val="24"/>
                <w:szCs w:val="24"/>
                <w:lang w:val="el-GR"/>
              </w:rPr>
              <w:t xml:space="preserve">Τοπικές Κοινωνίες και Πολιτισμός  </w:t>
            </w:r>
          </w:p>
          <w:p w14:paraId="32463C70" w14:textId="77777777" w:rsidR="000D3B72" w:rsidRPr="00B65873" w:rsidRDefault="00E21F6C" w:rsidP="00B65873">
            <w:pPr>
              <w:spacing w:line="360" w:lineRule="auto"/>
              <w:jc w:val="center"/>
              <w:rPr>
                <w:sz w:val="24"/>
                <w:szCs w:val="24"/>
                <w:lang w:val="el-GR"/>
              </w:rPr>
            </w:pPr>
            <w:r w:rsidRPr="00B65873">
              <w:rPr>
                <w:b/>
                <w:sz w:val="24"/>
                <w:szCs w:val="24"/>
                <w:lang w:val="el-GR"/>
              </w:rPr>
              <w:t>Το Πρόγραμμα Δημιουργική Ευρώπη</w:t>
            </w:r>
          </w:p>
        </w:tc>
      </w:tr>
    </w:tbl>
    <w:p w14:paraId="7345187F" w14:textId="77777777" w:rsidR="00462F48" w:rsidRPr="00B65873" w:rsidRDefault="00462F48" w:rsidP="00B65873">
      <w:pPr>
        <w:spacing w:after="0" w:line="360" w:lineRule="auto"/>
        <w:jc w:val="both"/>
        <w:rPr>
          <w:sz w:val="24"/>
          <w:szCs w:val="24"/>
          <w:lang w:val="el-GR"/>
        </w:rPr>
      </w:pPr>
    </w:p>
    <w:p w14:paraId="3CC9AD3C" w14:textId="77777777" w:rsidR="003F7EB2" w:rsidRDefault="002A1252" w:rsidP="00B65873">
      <w:pPr>
        <w:spacing w:after="0" w:line="360" w:lineRule="auto"/>
        <w:jc w:val="both"/>
        <w:rPr>
          <w:sz w:val="24"/>
          <w:szCs w:val="24"/>
          <w:lang w:val="el-GR"/>
        </w:rPr>
      </w:pPr>
      <w:r>
        <w:rPr>
          <w:sz w:val="24"/>
          <w:szCs w:val="24"/>
          <w:lang w:val="el-GR"/>
        </w:rPr>
        <w:t>Η</w:t>
      </w:r>
      <w:r w:rsidR="00DD799E">
        <w:rPr>
          <w:sz w:val="24"/>
          <w:szCs w:val="24"/>
          <w:lang w:val="el-GR"/>
        </w:rPr>
        <w:t xml:space="preserve"> </w:t>
      </w:r>
      <w:r w:rsidRPr="00B65873">
        <w:rPr>
          <w:sz w:val="24"/>
          <w:szCs w:val="24"/>
          <w:lang w:val="el-GR"/>
        </w:rPr>
        <w:t>ενημερωτικ</w:t>
      </w:r>
      <w:r>
        <w:rPr>
          <w:sz w:val="24"/>
          <w:szCs w:val="24"/>
          <w:lang w:val="el-GR"/>
        </w:rPr>
        <w:t>ή</w:t>
      </w:r>
      <w:r w:rsidR="00DD799E">
        <w:rPr>
          <w:sz w:val="24"/>
          <w:szCs w:val="24"/>
          <w:lang w:val="el-GR"/>
        </w:rPr>
        <w:t xml:space="preserve"> </w:t>
      </w:r>
      <w:r w:rsidRPr="00B65873">
        <w:rPr>
          <w:sz w:val="24"/>
          <w:szCs w:val="24"/>
          <w:lang w:val="el-GR"/>
        </w:rPr>
        <w:t>εκδήλωσ</w:t>
      </w:r>
      <w:r>
        <w:rPr>
          <w:sz w:val="24"/>
          <w:szCs w:val="24"/>
          <w:lang w:val="el-GR"/>
        </w:rPr>
        <w:t>η</w:t>
      </w:r>
      <w:r w:rsidR="002D535A" w:rsidRPr="00B65873">
        <w:rPr>
          <w:sz w:val="24"/>
          <w:szCs w:val="24"/>
          <w:lang w:val="el-GR"/>
        </w:rPr>
        <w:t xml:space="preserve"> θα </w:t>
      </w:r>
      <w:r w:rsidRPr="00B65873">
        <w:rPr>
          <w:sz w:val="24"/>
          <w:szCs w:val="24"/>
          <w:lang w:val="el-GR"/>
        </w:rPr>
        <w:t>πραγματοποιηθ</w:t>
      </w:r>
      <w:r>
        <w:rPr>
          <w:sz w:val="24"/>
          <w:szCs w:val="24"/>
          <w:lang w:val="el-GR"/>
        </w:rPr>
        <w:t>εί</w:t>
      </w:r>
      <w:r w:rsidR="002D535A" w:rsidRPr="00B65873">
        <w:rPr>
          <w:sz w:val="24"/>
          <w:szCs w:val="24"/>
          <w:lang w:val="el-GR"/>
        </w:rPr>
        <w:t xml:space="preserve"> τη</w:t>
      </w:r>
      <w:r w:rsidR="00193B7F">
        <w:rPr>
          <w:sz w:val="24"/>
          <w:szCs w:val="24"/>
          <w:lang w:val="el-GR"/>
        </w:rPr>
        <w:t>ν</w:t>
      </w:r>
      <w:r w:rsidR="002D535A" w:rsidRPr="00B65873">
        <w:rPr>
          <w:sz w:val="24"/>
          <w:szCs w:val="24"/>
          <w:lang w:val="el-GR"/>
        </w:rPr>
        <w:t xml:space="preserve"> </w:t>
      </w:r>
      <w:r w:rsidR="00193B7F">
        <w:rPr>
          <w:rFonts w:ascii="Arial" w:hAnsi="Arial" w:cs="Arial"/>
          <w:color w:val="222222"/>
          <w:shd w:val="clear" w:color="auto" w:fill="FFFFFF"/>
        </w:rPr>
        <w:t> </w:t>
      </w:r>
      <w:r w:rsidR="003F7EB2" w:rsidRPr="003F7EB2">
        <w:rPr>
          <w:b/>
          <w:sz w:val="24"/>
          <w:szCs w:val="24"/>
          <w:lang w:val="el-GR"/>
        </w:rPr>
        <w:t>Τετάρτη 19</w:t>
      </w:r>
      <w:r w:rsidR="003F7EB2">
        <w:rPr>
          <w:rStyle w:val="a8"/>
          <w:rFonts w:ascii="Arial" w:hAnsi="Arial" w:cs="Arial"/>
          <w:color w:val="222222"/>
          <w:sz w:val="15"/>
          <w:szCs w:val="15"/>
          <w:shd w:val="clear" w:color="auto" w:fill="FFFFFF"/>
          <w:lang w:val="el-GR"/>
        </w:rPr>
        <w:t xml:space="preserve"> </w:t>
      </w:r>
      <w:r>
        <w:rPr>
          <w:b/>
          <w:bCs/>
          <w:sz w:val="24"/>
          <w:szCs w:val="24"/>
          <w:lang w:val="el-GR"/>
        </w:rPr>
        <w:t>Νοεμβρίου</w:t>
      </w:r>
      <w:r w:rsidR="002D535A" w:rsidRPr="006E7B86">
        <w:rPr>
          <w:b/>
          <w:bCs/>
          <w:sz w:val="24"/>
          <w:szCs w:val="24"/>
          <w:lang w:val="el-GR"/>
        </w:rPr>
        <w:t xml:space="preserve"> 2025</w:t>
      </w:r>
      <w:r w:rsidR="002D535A" w:rsidRPr="00B65873">
        <w:rPr>
          <w:sz w:val="24"/>
          <w:szCs w:val="24"/>
          <w:lang w:val="el-GR"/>
        </w:rPr>
        <w:t xml:space="preserve"> και ώρα </w:t>
      </w:r>
      <w:r w:rsidR="002D535A" w:rsidRPr="006E7B86">
        <w:rPr>
          <w:b/>
          <w:bCs/>
          <w:sz w:val="24"/>
          <w:szCs w:val="24"/>
          <w:lang w:val="el-GR"/>
        </w:rPr>
        <w:t>1</w:t>
      </w:r>
      <w:r>
        <w:rPr>
          <w:b/>
          <w:bCs/>
          <w:sz w:val="24"/>
          <w:szCs w:val="24"/>
          <w:lang w:val="el-GR"/>
        </w:rPr>
        <w:t>8</w:t>
      </w:r>
      <w:r w:rsidR="002D535A" w:rsidRPr="006E7B86">
        <w:rPr>
          <w:b/>
          <w:bCs/>
          <w:sz w:val="24"/>
          <w:szCs w:val="24"/>
          <w:lang w:val="el-GR"/>
        </w:rPr>
        <w:t xml:space="preserve">:00 μ.μ. </w:t>
      </w:r>
      <w:r w:rsidR="006F0B9B">
        <w:rPr>
          <w:b/>
          <w:bCs/>
          <w:sz w:val="24"/>
          <w:szCs w:val="24"/>
          <w:lang w:val="el-GR"/>
        </w:rPr>
        <w:t xml:space="preserve">στην </w:t>
      </w:r>
      <w:r w:rsidR="003F7EB2">
        <w:rPr>
          <w:b/>
          <w:bCs/>
          <w:sz w:val="24"/>
          <w:szCs w:val="24"/>
          <w:lang w:val="el-GR"/>
        </w:rPr>
        <w:t>Κομοτηνή</w:t>
      </w:r>
      <w:r w:rsidR="006F0B9B">
        <w:rPr>
          <w:b/>
          <w:bCs/>
          <w:sz w:val="24"/>
          <w:szCs w:val="24"/>
          <w:lang w:val="el-GR"/>
        </w:rPr>
        <w:t xml:space="preserve">, </w:t>
      </w:r>
      <w:r w:rsidR="003F7EB2" w:rsidRPr="003F7EB2">
        <w:rPr>
          <w:sz w:val="24"/>
          <w:szCs w:val="24"/>
          <w:lang w:val="el-GR"/>
        </w:rPr>
        <w:t xml:space="preserve">Αίθουσα συνεδριάσεων </w:t>
      </w:r>
      <w:r w:rsidR="003F7EB2" w:rsidRPr="003F7EB2">
        <w:rPr>
          <w:b/>
          <w:sz w:val="24"/>
          <w:szCs w:val="24"/>
          <w:lang w:val="el-GR"/>
        </w:rPr>
        <w:t>«ΓΕΩΡΓΙΟΣ ΠΑΥΛΙΔΗΣ»</w:t>
      </w:r>
      <w:r w:rsidR="003F7EB2" w:rsidRPr="003F7EB2">
        <w:rPr>
          <w:sz w:val="24"/>
          <w:szCs w:val="24"/>
          <w:lang w:val="el-GR"/>
        </w:rPr>
        <w:t xml:space="preserve"> (Διοικητήριο) 1ος όροφος, Λεωφ. Δημοκρατίας 1,</w:t>
      </w:r>
      <w:r w:rsidR="003F7EB2">
        <w:rPr>
          <w:sz w:val="24"/>
          <w:szCs w:val="24"/>
          <w:lang w:val="el-GR"/>
        </w:rPr>
        <w:t xml:space="preserve"> </w:t>
      </w:r>
      <w:r w:rsidR="002D535A" w:rsidRPr="00B65873">
        <w:rPr>
          <w:sz w:val="24"/>
          <w:szCs w:val="24"/>
          <w:lang w:val="el-GR"/>
        </w:rPr>
        <w:t>με ομιλητές τη</w:t>
      </w:r>
      <w:r w:rsidR="00412926">
        <w:rPr>
          <w:sz w:val="24"/>
          <w:szCs w:val="24"/>
          <w:lang w:val="el-GR"/>
        </w:rPr>
        <w:t>ν</w:t>
      </w:r>
      <w:r w:rsidR="00DD799E">
        <w:rPr>
          <w:sz w:val="24"/>
          <w:szCs w:val="24"/>
          <w:lang w:val="el-GR"/>
        </w:rPr>
        <w:t xml:space="preserve"> </w:t>
      </w:r>
      <w:r w:rsidR="00A91A95">
        <w:rPr>
          <w:sz w:val="24"/>
          <w:szCs w:val="24"/>
          <w:lang w:val="el-GR"/>
        </w:rPr>
        <w:t>κ.</w:t>
      </w:r>
      <w:r w:rsidR="00DD799E">
        <w:rPr>
          <w:sz w:val="24"/>
          <w:szCs w:val="24"/>
          <w:lang w:val="el-GR"/>
        </w:rPr>
        <w:t xml:space="preserve"> </w:t>
      </w:r>
      <w:r w:rsidR="002D535A" w:rsidRPr="002D0202">
        <w:rPr>
          <w:sz w:val="24"/>
          <w:szCs w:val="24"/>
          <w:lang w:val="el-GR"/>
        </w:rPr>
        <w:t>Φανή</w:t>
      </w:r>
      <w:r w:rsidR="00DD799E">
        <w:rPr>
          <w:sz w:val="24"/>
          <w:szCs w:val="24"/>
          <w:lang w:val="el-GR"/>
        </w:rPr>
        <w:t xml:space="preserve"> </w:t>
      </w:r>
      <w:r w:rsidR="002D535A" w:rsidRPr="002D0202">
        <w:rPr>
          <w:sz w:val="24"/>
          <w:szCs w:val="24"/>
          <w:lang w:val="el-GR"/>
        </w:rPr>
        <w:t>Μπαχαρίδου, Αντιπεριφερειάρχη Οικονομικών, Πολιτισμού &amp; Εθελοντισμού ΠΑΜΘ</w:t>
      </w:r>
      <w:r w:rsidR="00A91A95" w:rsidRPr="00A91A95">
        <w:rPr>
          <w:sz w:val="24"/>
          <w:szCs w:val="24"/>
          <w:lang w:val="el-GR"/>
        </w:rPr>
        <w:t xml:space="preserve">, </w:t>
      </w:r>
      <w:r w:rsidR="008026CD">
        <w:rPr>
          <w:sz w:val="24"/>
          <w:szCs w:val="24"/>
          <w:lang w:val="el-GR"/>
        </w:rPr>
        <w:t>και εκπροσώπους του Γραφείου Δημιουργική Ευρώπη Ελλάδας.</w:t>
      </w:r>
    </w:p>
    <w:p w14:paraId="20079C42" w14:textId="6C3C81A5" w:rsidR="002D535A" w:rsidRPr="00007439" w:rsidRDefault="00007439" w:rsidP="00B65873">
      <w:pPr>
        <w:spacing w:after="0" w:line="360" w:lineRule="auto"/>
        <w:jc w:val="both"/>
        <w:rPr>
          <w:b/>
          <w:bCs/>
          <w:sz w:val="24"/>
          <w:szCs w:val="24"/>
          <w:lang w:val="el-GR"/>
        </w:rPr>
      </w:pPr>
      <w:r w:rsidRPr="00007439">
        <w:rPr>
          <w:sz w:val="24"/>
          <w:szCs w:val="24"/>
          <w:lang w:val="el-GR"/>
        </w:rPr>
        <w:t>Σύντομο χαιρετισμ</w:t>
      </w:r>
      <w:r w:rsidR="00327B1C">
        <w:rPr>
          <w:sz w:val="24"/>
          <w:szCs w:val="24"/>
          <w:lang w:val="el-GR"/>
        </w:rPr>
        <w:t>ό</w:t>
      </w:r>
      <w:r w:rsidRPr="00007439">
        <w:rPr>
          <w:sz w:val="24"/>
          <w:szCs w:val="24"/>
          <w:lang w:val="el-GR"/>
        </w:rPr>
        <w:t xml:space="preserve"> θα απευθύν</w:t>
      </w:r>
      <w:r w:rsidR="00327B1C">
        <w:rPr>
          <w:sz w:val="24"/>
          <w:szCs w:val="24"/>
          <w:lang w:val="el-GR"/>
        </w:rPr>
        <w:t>ει ο Αντιπεριφερειάρχης ΠΕ Ροδόπης Εμμανουήλ Ταπατζάς.</w:t>
      </w:r>
    </w:p>
    <w:p w14:paraId="5F025210" w14:textId="77777777" w:rsidR="00B65873" w:rsidRPr="00B65873" w:rsidRDefault="002D535A" w:rsidP="00B65873">
      <w:pPr>
        <w:spacing w:after="0" w:line="360" w:lineRule="auto"/>
        <w:jc w:val="both"/>
        <w:rPr>
          <w:sz w:val="24"/>
          <w:szCs w:val="24"/>
          <w:lang w:val="el-GR"/>
        </w:rPr>
      </w:pPr>
      <w:r w:rsidRPr="00B65873">
        <w:rPr>
          <w:sz w:val="24"/>
          <w:szCs w:val="24"/>
          <w:lang w:val="el-GR"/>
        </w:rPr>
        <w:t>Ο σκοπός της εκδήλωσης είναι να ενημερ</w:t>
      </w:r>
      <w:r w:rsidR="00497172">
        <w:rPr>
          <w:sz w:val="24"/>
          <w:szCs w:val="24"/>
          <w:lang w:val="el-GR"/>
        </w:rPr>
        <w:t xml:space="preserve">ωθούν </w:t>
      </w:r>
      <w:r w:rsidR="00ED54EB">
        <w:rPr>
          <w:sz w:val="24"/>
          <w:szCs w:val="24"/>
          <w:lang w:val="el-GR"/>
        </w:rPr>
        <w:t xml:space="preserve">όλοι </w:t>
      </w:r>
      <w:r w:rsidR="00497172">
        <w:rPr>
          <w:sz w:val="24"/>
          <w:szCs w:val="24"/>
          <w:lang w:val="el-GR"/>
        </w:rPr>
        <w:t>οι</w:t>
      </w:r>
      <w:r w:rsidR="00DD799E">
        <w:rPr>
          <w:sz w:val="24"/>
          <w:szCs w:val="24"/>
          <w:lang w:val="el-GR"/>
        </w:rPr>
        <w:t xml:space="preserve"> </w:t>
      </w:r>
      <w:r w:rsidR="00497172">
        <w:rPr>
          <w:sz w:val="24"/>
          <w:szCs w:val="24"/>
          <w:lang w:val="el-GR"/>
        </w:rPr>
        <w:t xml:space="preserve">πολιτιστικοί </w:t>
      </w:r>
      <w:r w:rsidR="00ED54EB">
        <w:rPr>
          <w:sz w:val="24"/>
          <w:szCs w:val="24"/>
          <w:lang w:val="el-GR"/>
        </w:rPr>
        <w:t xml:space="preserve">φορείς και πολίτες που ασχολούνται με τον πολιτισμό </w:t>
      </w:r>
      <w:r w:rsidR="008D5432">
        <w:rPr>
          <w:sz w:val="24"/>
          <w:szCs w:val="24"/>
          <w:lang w:val="el-GR"/>
        </w:rPr>
        <w:t>της ευρύτερης περιοχής</w:t>
      </w:r>
      <w:r w:rsidR="00DD799E">
        <w:rPr>
          <w:sz w:val="24"/>
          <w:szCs w:val="24"/>
          <w:lang w:val="el-GR"/>
        </w:rPr>
        <w:t xml:space="preserve"> </w:t>
      </w:r>
      <w:r w:rsidR="008D5432">
        <w:rPr>
          <w:sz w:val="24"/>
          <w:szCs w:val="24"/>
          <w:lang w:val="el-GR"/>
        </w:rPr>
        <w:t>για</w:t>
      </w:r>
      <w:r w:rsidR="00DD799E">
        <w:rPr>
          <w:sz w:val="24"/>
          <w:szCs w:val="24"/>
          <w:lang w:val="el-GR"/>
        </w:rPr>
        <w:t xml:space="preserve"> </w:t>
      </w:r>
      <w:r w:rsidRPr="00B65873">
        <w:rPr>
          <w:sz w:val="24"/>
          <w:szCs w:val="24"/>
          <w:lang w:val="el-GR"/>
        </w:rPr>
        <w:t xml:space="preserve"> τις ευκαιρίες χρηματοδότησης </w:t>
      </w:r>
      <w:r w:rsidR="008D5432">
        <w:rPr>
          <w:sz w:val="24"/>
          <w:szCs w:val="24"/>
          <w:lang w:val="el-GR"/>
        </w:rPr>
        <w:t xml:space="preserve">από το </w:t>
      </w:r>
      <w:r w:rsidRPr="00B65873">
        <w:rPr>
          <w:sz w:val="24"/>
          <w:szCs w:val="24"/>
          <w:lang w:val="el-GR"/>
        </w:rPr>
        <w:t>ευρωπαϊκ</w:t>
      </w:r>
      <w:r w:rsidR="008D5432">
        <w:rPr>
          <w:sz w:val="24"/>
          <w:szCs w:val="24"/>
          <w:lang w:val="el-GR"/>
        </w:rPr>
        <w:t>ό</w:t>
      </w:r>
      <w:r w:rsidR="006F0B9B">
        <w:rPr>
          <w:sz w:val="24"/>
          <w:szCs w:val="24"/>
          <w:lang w:val="el-GR"/>
        </w:rPr>
        <w:t xml:space="preserve"> </w:t>
      </w:r>
      <w:r w:rsidR="008D5432">
        <w:rPr>
          <w:sz w:val="24"/>
          <w:szCs w:val="24"/>
          <w:lang w:val="el-GR"/>
        </w:rPr>
        <w:t>Π</w:t>
      </w:r>
      <w:r w:rsidRPr="00B65873">
        <w:rPr>
          <w:sz w:val="24"/>
          <w:szCs w:val="24"/>
          <w:lang w:val="el-GR"/>
        </w:rPr>
        <w:t>ρ</w:t>
      </w:r>
      <w:r w:rsidR="008D5432">
        <w:rPr>
          <w:sz w:val="24"/>
          <w:szCs w:val="24"/>
          <w:lang w:val="el-GR"/>
        </w:rPr>
        <w:t xml:space="preserve">όγραμμα </w:t>
      </w:r>
      <w:r w:rsidRPr="00B65873">
        <w:rPr>
          <w:sz w:val="24"/>
          <w:szCs w:val="24"/>
          <w:lang w:val="el-GR"/>
        </w:rPr>
        <w:t>Δημιουργική Ευρώπη.</w:t>
      </w:r>
      <w:r w:rsidR="00DD799E">
        <w:rPr>
          <w:sz w:val="24"/>
          <w:szCs w:val="24"/>
          <w:lang w:val="el-GR"/>
        </w:rPr>
        <w:t xml:space="preserve"> </w:t>
      </w:r>
      <w:r w:rsidRPr="00B65873">
        <w:rPr>
          <w:sz w:val="24"/>
          <w:szCs w:val="24"/>
          <w:lang w:val="el-GR"/>
        </w:rPr>
        <w:t xml:space="preserve">Το πρόγραμμα </w:t>
      </w:r>
      <w:r w:rsidR="00B65873" w:rsidRPr="00B65873">
        <w:rPr>
          <w:sz w:val="24"/>
          <w:szCs w:val="24"/>
          <w:lang w:val="el-GR"/>
        </w:rPr>
        <w:t xml:space="preserve">Δημιουργική Ευρώπη, </w:t>
      </w:r>
      <w:r w:rsidRPr="00B65873">
        <w:rPr>
          <w:sz w:val="24"/>
          <w:szCs w:val="24"/>
          <w:lang w:val="el-GR"/>
        </w:rPr>
        <w:t xml:space="preserve">είναι το μοναδικό ευρωπαϊκό χρηματοδοτικό πρόγραμμα </w:t>
      </w:r>
      <w:r w:rsidR="00E401D9">
        <w:rPr>
          <w:sz w:val="24"/>
          <w:szCs w:val="24"/>
          <w:lang w:val="el-GR"/>
        </w:rPr>
        <w:t xml:space="preserve">της Ευρωπαϊκής Επιτροπής </w:t>
      </w:r>
      <w:r w:rsidRPr="00B65873">
        <w:rPr>
          <w:sz w:val="24"/>
          <w:szCs w:val="24"/>
          <w:lang w:val="el-GR"/>
        </w:rPr>
        <w:t xml:space="preserve">που εστιάζει αποκλειστικά στον πολιτιστικό και δημιουργικό τομέα, προσφέροντας νέες ευκαιρίες και δυνατότητες στους πολιτιστικούς φορείς. </w:t>
      </w:r>
    </w:p>
    <w:p w14:paraId="77131197" w14:textId="77777777" w:rsidR="002D535A" w:rsidRPr="00B65873" w:rsidRDefault="002D535A" w:rsidP="00B65873">
      <w:pPr>
        <w:spacing w:after="0" w:line="360" w:lineRule="auto"/>
        <w:jc w:val="both"/>
        <w:rPr>
          <w:sz w:val="24"/>
          <w:szCs w:val="24"/>
          <w:lang w:val="el-GR"/>
        </w:rPr>
      </w:pPr>
      <w:r w:rsidRPr="00B65873">
        <w:rPr>
          <w:sz w:val="24"/>
          <w:szCs w:val="24"/>
          <w:lang w:val="el-GR"/>
        </w:rPr>
        <w:lastRenderedPageBreak/>
        <w:t>Παράλληλα, η ανάπτυξη του πολιτιστικού τομέα έχει ευρύτερη σημασία για την τοπική κοινωνία, καθώς ενισχύει συνολικά την τοπική οικονομία και μπορεί να λειτουργήσει ως μοχλός τοπικής ανάπτυξης.</w:t>
      </w:r>
    </w:p>
    <w:p w14:paraId="3196CFA2" w14:textId="77777777" w:rsidR="00B2444B" w:rsidRDefault="000246AE" w:rsidP="00B65873">
      <w:pPr>
        <w:spacing w:after="0" w:line="360" w:lineRule="auto"/>
        <w:jc w:val="both"/>
        <w:rPr>
          <w:sz w:val="24"/>
          <w:szCs w:val="24"/>
          <w:lang w:val="el-GR"/>
        </w:rPr>
      </w:pPr>
      <w:r w:rsidRPr="00B65873">
        <w:rPr>
          <w:sz w:val="24"/>
          <w:szCs w:val="24"/>
          <w:lang w:val="el-GR"/>
        </w:rPr>
        <w:t>Σε αυτό το πλαίσιο</w:t>
      </w:r>
      <w:r w:rsidR="003904D5" w:rsidRPr="00B65873">
        <w:rPr>
          <w:sz w:val="24"/>
          <w:szCs w:val="24"/>
          <w:lang w:val="el-GR"/>
        </w:rPr>
        <w:t>,</w:t>
      </w:r>
      <w:r w:rsidRPr="00B65873">
        <w:rPr>
          <w:sz w:val="24"/>
          <w:szCs w:val="24"/>
          <w:lang w:val="el-GR"/>
        </w:rPr>
        <w:t xml:space="preserve"> θα παρουσιαστούν οι βασικότερες προσκλήσεις του Προγράμματος Δημιουργική Ευρώπη</w:t>
      </w:r>
      <w:r w:rsidR="00DF7C02" w:rsidRPr="00B65873">
        <w:rPr>
          <w:sz w:val="24"/>
          <w:szCs w:val="24"/>
          <w:lang w:val="el-GR"/>
        </w:rPr>
        <w:t xml:space="preserve">, </w:t>
      </w:r>
      <w:r w:rsidR="00E401D9">
        <w:rPr>
          <w:sz w:val="24"/>
          <w:szCs w:val="24"/>
          <w:lang w:val="el-GR"/>
        </w:rPr>
        <w:t xml:space="preserve">υπο-πρόγραμμα </w:t>
      </w:r>
      <w:r w:rsidR="00DF7C02" w:rsidRPr="00B65873">
        <w:rPr>
          <w:sz w:val="24"/>
          <w:szCs w:val="24"/>
          <w:lang w:val="el-GR"/>
        </w:rPr>
        <w:t>Πολιτισμός</w:t>
      </w:r>
      <w:r w:rsidRPr="00B65873">
        <w:rPr>
          <w:sz w:val="24"/>
          <w:szCs w:val="24"/>
          <w:lang w:val="el-GR"/>
        </w:rPr>
        <w:t xml:space="preserve">. </w:t>
      </w:r>
    </w:p>
    <w:p w14:paraId="01A84469" w14:textId="77777777" w:rsidR="00462F48" w:rsidRDefault="000246AE" w:rsidP="00B65873">
      <w:pPr>
        <w:spacing w:after="0" w:line="360" w:lineRule="auto"/>
        <w:jc w:val="both"/>
        <w:rPr>
          <w:sz w:val="24"/>
          <w:szCs w:val="24"/>
          <w:lang w:val="el-GR"/>
        </w:rPr>
      </w:pPr>
      <w:r w:rsidRPr="00B65873">
        <w:rPr>
          <w:sz w:val="24"/>
          <w:szCs w:val="24"/>
          <w:lang w:val="el-GR"/>
        </w:rPr>
        <w:t xml:space="preserve">Ειδικότερα: </w:t>
      </w:r>
    </w:p>
    <w:p w14:paraId="2F55195B" w14:textId="77777777" w:rsidR="00F8321C" w:rsidRPr="00F8321C" w:rsidRDefault="00F8321C" w:rsidP="00F8321C">
      <w:pPr>
        <w:pStyle w:val="a3"/>
        <w:numPr>
          <w:ilvl w:val="0"/>
          <w:numId w:val="2"/>
        </w:numPr>
        <w:spacing w:after="0" w:line="360" w:lineRule="auto"/>
        <w:jc w:val="both"/>
        <w:rPr>
          <w:sz w:val="24"/>
          <w:szCs w:val="24"/>
          <w:lang w:val="el-GR"/>
        </w:rPr>
      </w:pPr>
      <w:r>
        <w:rPr>
          <w:sz w:val="24"/>
          <w:szCs w:val="24"/>
          <w:lang w:val="el-GR"/>
        </w:rPr>
        <w:t>Οι βασικές προτεραιότητες του Προγράμματος Δημιουργική Ευρώπη.</w:t>
      </w:r>
    </w:p>
    <w:p w14:paraId="6EBA8E26" w14:textId="77777777" w:rsidR="000246AE" w:rsidRPr="00B65873" w:rsidRDefault="00F8321C" w:rsidP="00B65873">
      <w:pPr>
        <w:pStyle w:val="a3"/>
        <w:numPr>
          <w:ilvl w:val="0"/>
          <w:numId w:val="1"/>
        </w:numPr>
        <w:spacing w:after="0" w:line="360" w:lineRule="auto"/>
        <w:jc w:val="both"/>
        <w:rPr>
          <w:sz w:val="24"/>
          <w:szCs w:val="24"/>
          <w:lang w:val="el-GR"/>
        </w:rPr>
      </w:pPr>
      <w:r>
        <w:rPr>
          <w:sz w:val="24"/>
          <w:szCs w:val="24"/>
          <w:lang w:val="el-GR"/>
        </w:rPr>
        <w:t xml:space="preserve">Η πρόσκληση για τα </w:t>
      </w:r>
      <w:r w:rsidR="000246AE" w:rsidRPr="00B65873">
        <w:rPr>
          <w:sz w:val="24"/>
          <w:szCs w:val="24"/>
          <w:lang w:val="el-GR"/>
        </w:rPr>
        <w:t>Διακρατικά Σχέδια Συνεργασίας (</w:t>
      </w:r>
      <w:r w:rsidR="000246AE" w:rsidRPr="00B65873">
        <w:rPr>
          <w:sz w:val="24"/>
          <w:szCs w:val="24"/>
        </w:rPr>
        <w:t>CooperationProjects</w:t>
      </w:r>
      <w:r w:rsidR="000246AE" w:rsidRPr="00B65873">
        <w:rPr>
          <w:sz w:val="24"/>
          <w:szCs w:val="24"/>
          <w:lang w:val="el-GR"/>
        </w:rPr>
        <w:t>) και ο τρόπος που μπορεί ν</w:t>
      </w:r>
      <w:r w:rsidR="00DF7C02" w:rsidRPr="00B65873">
        <w:rPr>
          <w:sz w:val="24"/>
          <w:szCs w:val="24"/>
          <w:lang w:val="el-GR"/>
        </w:rPr>
        <w:t>α γίνει μια επιτυχημένη αίτηση.</w:t>
      </w:r>
    </w:p>
    <w:p w14:paraId="05EC4833" w14:textId="77777777" w:rsidR="00102AAF" w:rsidRPr="00FA2A0A" w:rsidRDefault="00FA2A0A" w:rsidP="00462F48">
      <w:pPr>
        <w:pStyle w:val="a3"/>
        <w:numPr>
          <w:ilvl w:val="0"/>
          <w:numId w:val="1"/>
        </w:numPr>
        <w:spacing w:after="0" w:line="360" w:lineRule="auto"/>
        <w:jc w:val="both"/>
        <w:rPr>
          <w:sz w:val="24"/>
          <w:szCs w:val="24"/>
          <w:lang w:val="el-GR"/>
        </w:rPr>
      </w:pPr>
      <w:r>
        <w:rPr>
          <w:sz w:val="24"/>
          <w:szCs w:val="24"/>
          <w:lang w:val="el-GR"/>
        </w:rPr>
        <w:t xml:space="preserve">Η δράση </w:t>
      </w:r>
      <w:r w:rsidR="007D56C0">
        <w:rPr>
          <w:sz w:val="24"/>
          <w:szCs w:val="24"/>
          <w:lang w:val="el-GR"/>
        </w:rPr>
        <w:t xml:space="preserve">ατομικής </w:t>
      </w:r>
      <w:r>
        <w:rPr>
          <w:sz w:val="24"/>
          <w:szCs w:val="24"/>
          <w:lang w:val="el-GR"/>
        </w:rPr>
        <w:t xml:space="preserve">κινητικότητας </w:t>
      </w:r>
      <w:r>
        <w:rPr>
          <w:sz w:val="24"/>
          <w:szCs w:val="24"/>
        </w:rPr>
        <w:t>CultureMovesEurope</w:t>
      </w:r>
      <w:r w:rsidR="00700A06">
        <w:rPr>
          <w:sz w:val="24"/>
          <w:szCs w:val="24"/>
          <w:lang w:val="el-GR"/>
        </w:rPr>
        <w:t>,</w:t>
      </w:r>
      <w:r w:rsidR="00DD799E">
        <w:rPr>
          <w:sz w:val="24"/>
          <w:szCs w:val="24"/>
          <w:lang w:val="el-GR"/>
        </w:rPr>
        <w:t xml:space="preserve"> </w:t>
      </w:r>
      <w:r w:rsidR="00700A06" w:rsidRPr="00B65873">
        <w:rPr>
          <w:sz w:val="24"/>
          <w:szCs w:val="24"/>
          <w:lang w:val="el-GR"/>
        </w:rPr>
        <w:t xml:space="preserve">που αφορά </w:t>
      </w:r>
      <w:r w:rsidR="00700A06">
        <w:rPr>
          <w:sz w:val="24"/>
          <w:szCs w:val="24"/>
          <w:lang w:val="el-GR"/>
        </w:rPr>
        <w:t>τους επαγγελματίες του πολιτισμού, ως φυσικά πρόσωπα</w:t>
      </w:r>
      <w:r w:rsidR="00700A06" w:rsidRPr="00B65873">
        <w:rPr>
          <w:sz w:val="24"/>
          <w:szCs w:val="24"/>
          <w:lang w:val="el-GR"/>
        </w:rPr>
        <w:t>.</w:t>
      </w:r>
      <w:r w:rsidRPr="00FA2A0A">
        <w:rPr>
          <w:sz w:val="24"/>
          <w:szCs w:val="24"/>
          <w:lang w:val="el-GR"/>
        </w:rPr>
        <w:t>.</w:t>
      </w:r>
    </w:p>
    <w:p w14:paraId="549A761D" w14:textId="77777777" w:rsidR="00FA2A0A" w:rsidRDefault="00FA2A0A" w:rsidP="00462F48">
      <w:pPr>
        <w:pStyle w:val="a3"/>
        <w:numPr>
          <w:ilvl w:val="0"/>
          <w:numId w:val="1"/>
        </w:numPr>
        <w:spacing w:after="0" w:line="360" w:lineRule="auto"/>
        <w:jc w:val="both"/>
        <w:rPr>
          <w:sz w:val="24"/>
          <w:szCs w:val="24"/>
          <w:lang w:val="el-GR"/>
        </w:rPr>
      </w:pPr>
      <w:r>
        <w:rPr>
          <w:sz w:val="24"/>
          <w:szCs w:val="24"/>
          <w:lang w:val="el-GR"/>
        </w:rPr>
        <w:t>Καλές πρακτικές από φορείς που έχουν συμμετάσχει στο Πρόγραμμα.</w:t>
      </w:r>
    </w:p>
    <w:p w14:paraId="44B2091B" w14:textId="77777777" w:rsidR="00B2444B" w:rsidRDefault="00B2444B" w:rsidP="00B2444B">
      <w:pPr>
        <w:spacing w:after="0" w:line="360" w:lineRule="auto"/>
        <w:jc w:val="both"/>
        <w:rPr>
          <w:sz w:val="24"/>
          <w:szCs w:val="24"/>
          <w:lang w:val="el-GR"/>
        </w:rPr>
      </w:pPr>
    </w:p>
    <w:p w14:paraId="7D143117" w14:textId="77777777" w:rsidR="00B2444B" w:rsidRPr="00B2444B" w:rsidRDefault="00B2444B" w:rsidP="00B2444B">
      <w:pPr>
        <w:spacing w:after="0" w:line="360" w:lineRule="auto"/>
        <w:jc w:val="both"/>
        <w:rPr>
          <w:sz w:val="24"/>
          <w:szCs w:val="24"/>
          <w:lang w:val="el-GR"/>
        </w:rPr>
      </w:pPr>
    </w:p>
    <w:sectPr w:rsidR="00B2444B" w:rsidRPr="00B2444B" w:rsidSect="008D24B3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7C23EF" w14:textId="77777777" w:rsidR="00870A89" w:rsidRDefault="00870A89" w:rsidP="00553898">
      <w:pPr>
        <w:spacing w:after="0" w:line="240" w:lineRule="auto"/>
      </w:pPr>
      <w:r>
        <w:separator/>
      </w:r>
    </w:p>
  </w:endnote>
  <w:endnote w:type="continuationSeparator" w:id="0">
    <w:p w14:paraId="3BA6A7B6" w14:textId="77777777" w:rsidR="00870A89" w:rsidRDefault="00870A89" w:rsidP="005538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525404" w14:textId="77777777" w:rsidR="00102AAF" w:rsidRPr="00A44861" w:rsidRDefault="00102AAF">
    <w:pPr>
      <w:pStyle w:val="a5"/>
      <w:rPr>
        <w:lang w:val="el-GR"/>
      </w:rPr>
    </w:pPr>
    <w:r w:rsidRPr="002D1A6C">
      <w:rPr>
        <w:noProof/>
        <w:lang w:val="el-GR" w:eastAsia="el-GR"/>
      </w:rPr>
      <w:drawing>
        <wp:inline distT="0" distB="0" distL="0" distR="0" wp14:anchorId="0359496A" wp14:editId="13621119">
          <wp:extent cx="1876455" cy="410845"/>
          <wp:effectExtent l="0" t="0" r="9525" b="8255"/>
          <wp:docPr id="1037" name="Picture 2" descr="La Fura dels Baus">
            <a:extLst xmlns:a="http://schemas.openxmlformats.org/drawingml/2006/main">
              <a:ext uri="{FF2B5EF4-FFF2-40B4-BE49-F238E27FC236}">
                <a16:creationId xmlns:a16="http://schemas.microsoft.com/office/drawing/2014/main" id="{649C5856-6153-4CA2-8675-FEB9E6B058B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 descr="La Fura dels Baus">
                    <a:extLst>
                      <a:ext uri="{FF2B5EF4-FFF2-40B4-BE49-F238E27FC236}">
                        <a16:creationId xmlns:a16="http://schemas.microsoft.com/office/drawing/2014/main" id="{649C5856-6153-4CA2-8675-FEB9E6B058BF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89585" cy="43561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A44861">
      <w:rPr>
        <w:noProof/>
        <w:lang w:val="el-GR" w:eastAsia="el-GR"/>
      </w:rPr>
      <w:drawing>
        <wp:inline distT="0" distB="0" distL="0" distR="0" wp14:anchorId="3436984A" wp14:editId="2D7D2F2B">
          <wp:extent cx="762000" cy="585858"/>
          <wp:effectExtent l="0" t="0" r="0" b="5080"/>
          <wp:docPr id="2" name="Εικόνα 2" descr="\\PCRET44\koinos ddsee\Κοινός ΤΕΕ\CREATIVE EUROPE\CREATIVE EUROPE 2021-2027\CREATIVE EUROPE 2021\CREA COMMUNICATION STRATEGY\logo CED GREEC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\\PCRET44\koinos ddsee\Κοινός ΤΕΕ\CREATIVE EUROPE\CREATIVE EUROPE 2021-2027\CREATIVE EUROPE 2021\CREA COMMUNICATION STRATEGY\logo CED GREECE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9351" cy="5915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89152B" w14:textId="77777777" w:rsidR="00870A89" w:rsidRDefault="00870A89" w:rsidP="00553898">
      <w:pPr>
        <w:spacing w:after="0" w:line="240" w:lineRule="auto"/>
      </w:pPr>
      <w:r>
        <w:separator/>
      </w:r>
    </w:p>
  </w:footnote>
  <w:footnote w:type="continuationSeparator" w:id="0">
    <w:p w14:paraId="4761831E" w14:textId="77777777" w:rsidR="00870A89" w:rsidRDefault="00870A89" w:rsidP="005538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08D2A7" w14:textId="77777777" w:rsidR="00102AAF" w:rsidRPr="00A44861" w:rsidRDefault="00102AAF" w:rsidP="00A44861">
    <w:pPr>
      <w:pStyle w:val="a4"/>
      <w:rPr>
        <w:lang w:val="el-GR"/>
      </w:rPr>
    </w:pPr>
    <w:r>
      <w:rPr>
        <w:noProof/>
        <w:lang w:val="el-GR" w:eastAsia="el-GR"/>
      </w:rPr>
      <w:drawing>
        <wp:inline distT="0" distB="0" distL="0" distR="0" wp14:anchorId="24046ABE" wp14:editId="587FBC49">
          <wp:extent cx="2127354" cy="542925"/>
          <wp:effectExtent l="0" t="0" r="6350" b="0"/>
          <wp:docPr id="1" name="Εικόνα 1" descr="C:\Users\ktrak\Desktop\yppo_logo_20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ktrak\Desktop\yppo_logo_2023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6509" cy="54526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A44861">
      <w:rPr>
        <w:noProof/>
        <w:lang w:val="el-GR" w:eastAsia="el-GR"/>
      </w:rPr>
      <w:drawing>
        <wp:inline distT="0" distB="0" distL="0" distR="0" wp14:anchorId="37671E60" wp14:editId="0A052B42">
          <wp:extent cx="914400" cy="748030"/>
          <wp:effectExtent l="0" t="0" r="0" b="0"/>
          <wp:docPr id="1606160127" name="Εικόνα 1" descr="Εικόνα που περιέχει κείμενο, γραμματοσειρά, γραφικά, σχεδίαση&#10;&#10;Το περιεχόμενο που δημιουργείται από τεχνολογία AI ενδέχεται να είναι εσφαλμένο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6160127" name="Εικόνα 1" descr="Εικόνα που περιέχει κείμενο, γραμματοσειρά, γραφικά, σχεδίαση&#10;&#10;Το περιεχόμενο που δημιουργείται από τεχνολογία AI ενδέχεται να είναι εσφαλμένο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7480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9865164" w14:textId="77777777" w:rsidR="00A44861" w:rsidRPr="00A44861" w:rsidRDefault="00A44861">
    <w:pPr>
      <w:rPr>
        <w:lang w:val="el-G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0507BE"/>
    <w:multiLevelType w:val="hybridMultilevel"/>
    <w:tmpl w:val="6B26F7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DF4A64"/>
    <w:multiLevelType w:val="hybridMultilevel"/>
    <w:tmpl w:val="3DC893C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6613216">
    <w:abstractNumId w:val="0"/>
  </w:num>
  <w:num w:numId="2" w16cid:durableId="2926395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2CD"/>
    <w:rsid w:val="00004AF5"/>
    <w:rsid w:val="00007439"/>
    <w:rsid w:val="000246AE"/>
    <w:rsid w:val="00033903"/>
    <w:rsid w:val="000359A2"/>
    <w:rsid w:val="000D3B72"/>
    <w:rsid w:val="00102AAF"/>
    <w:rsid w:val="00114C17"/>
    <w:rsid w:val="00154366"/>
    <w:rsid w:val="00193B7F"/>
    <w:rsid w:val="001B408E"/>
    <w:rsid w:val="001E1310"/>
    <w:rsid w:val="002017D9"/>
    <w:rsid w:val="002031D8"/>
    <w:rsid w:val="00241EA3"/>
    <w:rsid w:val="0026211E"/>
    <w:rsid w:val="00275E91"/>
    <w:rsid w:val="00293B79"/>
    <w:rsid w:val="002A1252"/>
    <w:rsid w:val="002D0202"/>
    <w:rsid w:val="002D1A6C"/>
    <w:rsid w:val="002D4B2C"/>
    <w:rsid w:val="002D535A"/>
    <w:rsid w:val="002E4DF9"/>
    <w:rsid w:val="002E7480"/>
    <w:rsid w:val="00327B1C"/>
    <w:rsid w:val="003904D5"/>
    <w:rsid w:val="003A23DB"/>
    <w:rsid w:val="003D3370"/>
    <w:rsid w:val="003E58D1"/>
    <w:rsid w:val="003F7EB2"/>
    <w:rsid w:val="00412926"/>
    <w:rsid w:val="00441012"/>
    <w:rsid w:val="00442CAF"/>
    <w:rsid w:val="00446185"/>
    <w:rsid w:val="00454464"/>
    <w:rsid w:val="00462F48"/>
    <w:rsid w:val="004642CD"/>
    <w:rsid w:val="0048588A"/>
    <w:rsid w:val="00497172"/>
    <w:rsid w:val="004D03CC"/>
    <w:rsid w:val="004D3C05"/>
    <w:rsid w:val="004F4099"/>
    <w:rsid w:val="00542DB6"/>
    <w:rsid w:val="00545735"/>
    <w:rsid w:val="00553898"/>
    <w:rsid w:val="00554378"/>
    <w:rsid w:val="005607CC"/>
    <w:rsid w:val="00572CD5"/>
    <w:rsid w:val="0059205A"/>
    <w:rsid w:val="005A4DF8"/>
    <w:rsid w:val="005C3F76"/>
    <w:rsid w:val="005D6327"/>
    <w:rsid w:val="005E6638"/>
    <w:rsid w:val="005E7D65"/>
    <w:rsid w:val="005F55C7"/>
    <w:rsid w:val="00632AA4"/>
    <w:rsid w:val="00633306"/>
    <w:rsid w:val="006520DB"/>
    <w:rsid w:val="006E7B86"/>
    <w:rsid w:val="006F0B9B"/>
    <w:rsid w:val="006F4A90"/>
    <w:rsid w:val="006F6C3C"/>
    <w:rsid w:val="00700A06"/>
    <w:rsid w:val="007131D9"/>
    <w:rsid w:val="00784B33"/>
    <w:rsid w:val="00784F72"/>
    <w:rsid w:val="007D3279"/>
    <w:rsid w:val="007D56C0"/>
    <w:rsid w:val="008026CD"/>
    <w:rsid w:val="00816A8F"/>
    <w:rsid w:val="00817866"/>
    <w:rsid w:val="008462EF"/>
    <w:rsid w:val="008612F7"/>
    <w:rsid w:val="00866119"/>
    <w:rsid w:val="00870A89"/>
    <w:rsid w:val="008715DF"/>
    <w:rsid w:val="008D24B3"/>
    <w:rsid w:val="008D5432"/>
    <w:rsid w:val="009141B9"/>
    <w:rsid w:val="00A02258"/>
    <w:rsid w:val="00A16890"/>
    <w:rsid w:val="00A243AB"/>
    <w:rsid w:val="00A44861"/>
    <w:rsid w:val="00A46A13"/>
    <w:rsid w:val="00A664A3"/>
    <w:rsid w:val="00A91A95"/>
    <w:rsid w:val="00AA7CEB"/>
    <w:rsid w:val="00AD3EC5"/>
    <w:rsid w:val="00AD6AF3"/>
    <w:rsid w:val="00B03969"/>
    <w:rsid w:val="00B2444B"/>
    <w:rsid w:val="00B4355C"/>
    <w:rsid w:val="00B648E4"/>
    <w:rsid w:val="00B65873"/>
    <w:rsid w:val="00BA0A33"/>
    <w:rsid w:val="00BE4785"/>
    <w:rsid w:val="00C41D46"/>
    <w:rsid w:val="00C519E5"/>
    <w:rsid w:val="00C5740D"/>
    <w:rsid w:val="00C75875"/>
    <w:rsid w:val="00CC1E08"/>
    <w:rsid w:val="00CD6A06"/>
    <w:rsid w:val="00CE4722"/>
    <w:rsid w:val="00CE6B42"/>
    <w:rsid w:val="00D57125"/>
    <w:rsid w:val="00DD799E"/>
    <w:rsid w:val="00DF6CA1"/>
    <w:rsid w:val="00DF7C02"/>
    <w:rsid w:val="00E21F6C"/>
    <w:rsid w:val="00E401D9"/>
    <w:rsid w:val="00E41C31"/>
    <w:rsid w:val="00E62166"/>
    <w:rsid w:val="00E6295A"/>
    <w:rsid w:val="00E779EE"/>
    <w:rsid w:val="00E81C87"/>
    <w:rsid w:val="00ED54EB"/>
    <w:rsid w:val="00EF04BB"/>
    <w:rsid w:val="00F6194D"/>
    <w:rsid w:val="00F8321C"/>
    <w:rsid w:val="00F83FDF"/>
    <w:rsid w:val="00FA2A0A"/>
    <w:rsid w:val="00FA4E8D"/>
    <w:rsid w:val="00FC1A72"/>
    <w:rsid w:val="00FE77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ED8ADB9"/>
  <w15:docId w15:val="{35C080E5-31F5-43F5-832A-D9C14E065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24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46AE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5538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553898"/>
  </w:style>
  <w:style w:type="paragraph" w:styleId="a5">
    <w:name w:val="footer"/>
    <w:basedOn w:val="a"/>
    <w:link w:val="Char0"/>
    <w:uiPriority w:val="99"/>
    <w:unhideWhenUsed/>
    <w:rsid w:val="005538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553898"/>
  </w:style>
  <w:style w:type="paragraph" w:styleId="a6">
    <w:name w:val="Balloon Text"/>
    <w:basedOn w:val="a"/>
    <w:link w:val="Char1"/>
    <w:uiPriority w:val="99"/>
    <w:semiHidden/>
    <w:unhideWhenUsed/>
    <w:rsid w:val="005538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553898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0D3B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-">
    <w:name w:val="Hyperlink"/>
    <w:basedOn w:val="a0"/>
    <w:uiPriority w:val="99"/>
    <w:unhideWhenUsed/>
    <w:rsid w:val="002031D8"/>
    <w:rPr>
      <w:color w:val="0000FF" w:themeColor="hyperlink"/>
      <w:u w:val="single"/>
    </w:rPr>
  </w:style>
  <w:style w:type="character" w:styleId="-0">
    <w:name w:val="FollowedHyperlink"/>
    <w:basedOn w:val="a0"/>
    <w:uiPriority w:val="99"/>
    <w:semiHidden/>
    <w:unhideWhenUsed/>
    <w:rsid w:val="002031D8"/>
    <w:rPr>
      <w:color w:val="800080" w:themeColor="followedHyperlink"/>
      <w:u w:val="single"/>
    </w:rPr>
  </w:style>
  <w:style w:type="character" w:styleId="a8">
    <w:name w:val="Strong"/>
    <w:basedOn w:val="a0"/>
    <w:uiPriority w:val="22"/>
    <w:qFormat/>
    <w:rsid w:val="00193B7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456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47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7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09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27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14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52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1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17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337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Κώστας Τρακόσας</dc:creator>
  <cp:lastModifiedBy>ΧΡΥΣΑΦΙΔΟΥ ΝΙΚΟΛΕΤΑ</cp:lastModifiedBy>
  <cp:revision>3</cp:revision>
  <cp:lastPrinted>2025-10-02T09:39:00Z</cp:lastPrinted>
  <dcterms:created xsi:type="dcterms:W3CDTF">2025-11-10T08:04:00Z</dcterms:created>
  <dcterms:modified xsi:type="dcterms:W3CDTF">2025-11-10T08:10:00Z</dcterms:modified>
</cp:coreProperties>
</file>