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5C88" w14:textId="175C81FD"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C734C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03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C734C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D5488D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5</w:t>
      </w:r>
    </w:p>
    <w:p w14:paraId="58627B30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551CB99A" w14:textId="6AB1A5E5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8B595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</w:t>
      </w:r>
      <w:r w:rsidR="00E167F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</w:t>
      </w:r>
      <w:r w:rsidR="0018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ν</w:t>
      </w:r>
      <w:r w:rsidR="005128C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C734C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Κυριακή</w:t>
      </w:r>
      <w:r w:rsidR="00D0376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C734C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03-08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D5488D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5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Pr="00E157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="00B3654D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Διδυμοτείχου </w:t>
      </w:r>
      <w:r w:rsidR="00C443A2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και</w:t>
      </w:r>
      <w:r w:rsidR="00B23064" w:rsidRPr="00E874A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</w:t>
      </w:r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ου.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proofErr w:type="spellStart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</w:t>
      </w:r>
      <w:proofErr w:type="spellEnd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αριθ.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13578</w:t>
      </w:r>
      <w:r w:rsidR="0077591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1279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24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-</w:t>
      </w:r>
      <w:r w:rsidR="001E706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-202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5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proofErr w:type="spellStart"/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</w:t>
      </w:r>
      <w:proofErr w:type="spellEnd"/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ED266B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της </w:t>
      </w:r>
      <w:r w:rsidR="00991F4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Δευτέρας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D0376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</w:t>
      </w:r>
      <w:r w:rsidR="00991F4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B3654D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D5488D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5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4A0928A1" w14:textId="6E91618B" w:rsidR="00AF4863" w:rsidRPr="00AF4863" w:rsidRDefault="00C734C8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  <w:r>
        <w:rPr>
          <w:noProof/>
        </w:rPr>
        <w:drawing>
          <wp:inline distT="0" distB="0" distL="0" distR="0" wp14:anchorId="5229A707" wp14:editId="2B33B4D5">
            <wp:extent cx="5274310" cy="5535930"/>
            <wp:effectExtent l="0" t="0" r="0" b="0"/>
            <wp:docPr id="1977322600" name="Εικόνα 1" descr="03/08/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/08/20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1F853" w14:textId="77777777" w:rsidR="004F6621" w:rsidRDefault="004F6621" w:rsidP="004F6621">
      <w:pPr>
        <w:pStyle w:val="Web"/>
        <w:shd w:val="clear" w:color="auto" w:fill="FFFFFF"/>
        <w:spacing w:before="0" w:beforeAutospacing="0"/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</w:rPr>
      </w:pPr>
    </w:p>
    <w:p w14:paraId="3270AA2A" w14:textId="77777777" w:rsidR="00C075FF" w:rsidRDefault="00C075FF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36ECA121" w14:textId="77777777" w:rsidR="00C075FF" w:rsidRDefault="00C075FF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5C68809A" w14:textId="59A8AC73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301A852A" w14:textId="1168679C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</w:t>
      </w:r>
      <w:r w:rsidR="00A33AE4">
        <w:rPr>
          <w:rFonts w:ascii="Calibri" w:hAnsi="Calibri"/>
          <w:color w:val="auto"/>
          <w:sz w:val="22"/>
          <w:szCs w:val="22"/>
          <w:lang w:val="el-GR" w:eastAsia="ar-SA" w:bidi="ar-SA"/>
        </w:rPr>
        <w:t>ναδασώσεις έναντι Κ.Α.Α.Υ. Μάκρης</w:t>
      </w:r>
    </w:p>
    <w:p w14:paraId="04736158" w14:textId="41376EDC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14:paraId="7BCDEEFD" w14:textId="4E2851AC" w:rsidR="00B3654D" w:rsidRPr="00B3654D" w:rsidRDefault="00B3654D" w:rsidP="00B3654D">
      <w:pPr>
        <w:spacing w:line="360" w:lineRule="auto"/>
        <w:ind w:left="284"/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Β</w:t>
      </w:r>
      <w:r w:rsidRPr="00B3654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) ΠΕΡΙΟΧΗ ΔΑΣΑΡΧΕΙΟΥ ΔΙΔΥΜΟΤΕΙΧΟΥ</w:t>
      </w:r>
    </w:p>
    <w:p w14:paraId="26564CC8" w14:textId="77777777" w:rsidR="00B3654D" w:rsidRPr="00B3654D" w:rsidRDefault="00B3654D" w:rsidP="00B3654D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3654D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</w:t>
      </w:r>
      <w:r w:rsidRPr="00B3654D"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 w:rsidRPr="00B3654D"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 xml:space="preserve">Αναδασώσεις – Χώρος αναψυχής </w:t>
      </w:r>
      <w:proofErr w:type="spellStart"/>
      <w:r w:rsidRPr="00B3654D"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Τσίγγλας</w:t>
      </w:r>
      <w:proofErr w:type="spellEnd"/>
    </w:p>
    <w:p w14:paraId="6EEA389B" w14:textId="77777777" w:rsid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6D5224C" w14:textId="77777777" w:rsidR="004F6621" w:rsidRDefault="004F662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40252CA" w14:textId="1594E26B" w:rsidR="004F6621" w:rsidRDefault="004F6621" w:rsidP="004F6621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 xml:space="preserve">     Παρακαλούνται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>οι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πολίτες να είναι ιδιαίτερα προσεκτικοί και να αποφεύγουν ενέργειες στην ύπαιθρο που μπορούν να προκαλέσουν πυρκαγιά από αμέλεια, όπως το κάψιμο ξερών χόρτων και κλαδιών ή υπολειμμάτων καθαρισμού, η χρήση μηχανημάτων που προκαλούν σπινθήρες όπως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δισκοπρίονα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συσκευές συγκόλλησης, η χρήση υπαίθριων ψησταριών,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το κάπνισμα μελισσών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η ρίψη αναμμένων τσιγάρων, κ.α. </w:t>
      </w:r>
    </w:p>
    <w:p w14:paraId="482F07F1" w14:textId="77777777" w:rsidR="004F6621" w:rsidRDefault="004F6621" w:rsidP="004F6621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Roboto" w:hAnsi="Roboto"/>
          <w:color w:val="212529"/>
          <w:sz w:val="22"/>
          <w:szCs w:val="22"/>
        </w:rPr>
        <w:t xml:space="preserve">    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Σε περίπτωση που αντιληφθούν πυρκαγιά, παρακαλούνται να ειδοποιήσουν αμέσως την Πυροσβεστική Υπηρεσία στον αριθμό κλήσης 199.</w:t>
      </w:r>
    </w:p>
    <w:p w14:paraId="1CF0FC0D" w14:textId="77777777" w:rsidR="004F6621" w:rsidRPr="00DA5234" w:rsidRDefault="004F662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2A8A7331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1C71F366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0A118592" w14:textId="77777777" w:rsidR="00737CD8" w:rsidRPr="00452297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</w:t>
      </w:r>
    </w:p>
    <w:p w14:paraId="2833A64D" w14:textId="77777777" w:rsidR="00737CD8" w:rsidRPr="00452297" w:rsidRDefault="00737CD8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2D46DDA" w14:textId="7B03A5B1" w:rsidR="00452297" w:rsidRPr="00833AAF" w:rsidRDefault="00A525C0" w:rsidP="0045229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</w:t>
      </w:r>
      <w:r w:rsidR="00452297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Η απόφαση ισχύει έως ότου ο δείκτης επικινδυνότητας εκδήλωσης πυρκαγιάς πέσει στην κατηγορία δύο (2)</w:t>
      </w:r>
      <w:r w:rsidR="00A565FD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.</w:t>
      </w:r>
    </w:p>
    <w:p w14:paraId="77FB6FA7" w14:textId="0A873EA2" w:rsidR="00737CD8" w:rsidRDefault="00737CD8" w:rsidP="00737CD8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A93464D" w14:textId="03F75ED2" w:rsidR="00FE65F2" w:rsidRPr="00DA5234" w:rsidRDefault="00A525C0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</w:t>
      </w:r>
    </w:p>
    <w:p w14:paraId="26F5489D" w14:textId="77777777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2AEF64C3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42810573" w14:textId="3F071EF5" w:rsidR="00263197" w:rsidRDefault="00D5488D" w:rsidP="00833AAF">
      <w:pPr>
        <w:rPr>
          <w:lang w:val="el-GR"/>
        </w:rPr>
      </w:pPr>
      <w:hyperlink r:id="rId8" w:history="1">
        <w:r w:rsidRPr="0079799F">
          <w:rPr>
            <w:rStyle w:val="-"/>
            <w:lang w:val="el-GR"/>
          </w:rPr>
          <w:t>https://diavgeia.gov.gr/doc/9%CE%9C%CE%9C%CE%9E7%CE%9B%CE%92-14%CE%A1?inline=true</w:t>
        </w:r>
      </w:hyperlink>
    </w:p>
    <w:p w14:paraId="413557E5" w14:textId="77777777" w:rsidR="00D5488D" w:rsidRPr="003B7CFF" w:rsidRDefault="00D5488D" w:rsidP="00833AAF">
      <w:pPr>
        <w:rPr>
          <w:lang w:val="el-GR"/>
        </w:rPr>
      </w:pPr>
    </w:p>
    <w:sectPr w:rsidR="00D5488D" w:rsidRPr="003B7CFF" w:rsidSect="00C075FF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9AC40" w14:textId="77777777" w:rsidR="00EA6013" w:rsidRDefault="00EA6013" w:rsidP="008B278D">
      <w:r>
        <w:separator/>
      </w:r>
    </w:p>
  </w:endnote>
  <w:endnote w:type="continuationSeparator" w:id="0">
    <w:p w14:paraId="4E12C1AF" w14:textId="77777777" w:rsidR="00EA6013" w:rsidRDefault="00EA6013" w:rsidP="008B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3D405" w14:textId="77777777" w:rsidR="00EA6013" w:rsidRDefault="00EA6013" w:rsidP="008B278D">
      <w:r>
        <w:separator/>
      </w:r>
    </w:p>
  </w:footnote>
  <w:footnote w:type="continuationSeparator" w:id="0">
    <w:p w14:paraId="6EE8B18C" w14:textId="77777777" w:rsidR="00EA6013" w:rsidRDefault="00EA6013" w:rsidP="008B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A4ABA" w14:textId="36BF6848" w:rsidR="008B278D" w:rsidRDefault="008B278D" w:rsidP="008B278D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  <w:drawing>
        <wp:inline distT="0" distB="0" distL="0" distR="0" wp14:anchorId="327BEF5B" wp14:editId="6D10C0C0">
          <wp:extent cx="904875" cy="723900"/>
          <wp:effectExtent l="0" t="0" r="0" b="0"/>
          <wp:docPr id="1411454155" name="Εικόνα 1" descr="Εικόνα που περιέχει σκίτσο/σχέδιο, κύκλος, σύμβολο, σχεδίαση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Εικόνα που περιέχει σκίτσο/σχέδιο, κύκλος, σύμβολο, σχεδίαση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531A526" w14:textId="77777777" w:rsidR="008B278D" w:rsidRDefault="008B278D" w:rsidP="008B278D">
    <w:pPr>
      <w:snapToGrid w:val="0"/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ΕΛΛΗΝΙΚΗ ΔΗΜΟΚΡΑΤΙΑ </w:t>
    </w:r>
  </w:p>
  <w:p w14:paraId="6C998C00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ΠΕΡΙΦΕΡΕΙΑ ΑΝΑΤΟΛΙΚΗΣ ΜΑΚΕΔΟΝΙΑΣ ΚΑΙ ΘΡΑΚΗΣ </w:t>
    </w:r>
  </w:p>
  <w:p w14:paraId="599CDD1A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>ΑΥΤ. Δ/ΝΣΗ ΠΟΛΙΤΙΚΗΣ ΠΡΟΣΤΑΣΙΑΣ</w:t>
    </w:r>
  </w:p>
  <w:p w14:paraId="71DB0715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ΤΜΗΜΑ ΠΟΛΙΤΙΚΗΣ ΠΡΟΣΤΑΣΙΑΣ ΠΕ ΕΒΡΟΥ </w:t>
    </w:r>
  </w:p>
  <w:p w14:paraId="331B3BA5" w14:textId="77777777" w:rsidR="008B278D" w:rsidRPr="008B278D" w:rsidRDefault="008B278D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31900317">
    <w:abstractNumId w:val="1"/>
  </w:num>
  <w:num w:numId="2" w16cid:durableId="741023277">
    <w:abstractNumId w:val="0"/>
  </w:num>
  <w:num w:numId="3" w16cid:durableId="1496796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D"/>
    <w:rsid w:val="0000707B"/>
    <w:rsid w:val="00011812"/>
    <w:rsid w:val="000135E7"/>
    <w:rsid w:val="0002744C"/>
    <w:rsid w:val="0003732E"/>
    <w:rsid w:val="00037E15"/>
    <w:rsid w:val="000544A8"/>
    <w:rsid w:val="00074479"/>
    <w:rsid w:val="0009636D"/>
    <w:rsid w:val="000A0A40"/>
    <w:rsid w:val="000E42EF"/>
    <w:rsid w:val="000E7BA0"/>
    <w:rsid w:val="000F1123"/>
    <w:rsid w:val="001541FB"/>
    <w:rsid w:val="0016020E"/>
    <w:rsid w:val="00187CFF"/>
    <w:rsid w:val="001B4779"/>
    <w:rsid w:val="001D3026"/>
    <w:rsid w:val="001E706F"/>
    <w:rsid w:val="001E7772"/>
    <w:rsid w:val="0022451A"/>
    <w:rsid w:val="00234E5C"/>
    <w:rsid w:val="00256035"/>
    <w:rsid w:val="00263197"/>
    <w:rsid w:val="00264058"/>
    <w:rsid w:val="002C7809"/>
    <w:rsid w:val="002D1D0E"/>
    <w:rsid w:val="002D1DA9"/>
    <w:rsid w:val="002E5C90"/>
    <w:rsid w:val="00316F30"/>
    <w:rsid w:val="00353EE5"/>
    <w:rsid w:val="00356D75"/>
    <w:rsid w:val="0038135D"/>
    <w:rsid w:val="00386139"/>
    <w:rsid w:val="00397383"/>
    <w:rsid w:val="003B7CFF"/>
    <w:rsid w:val="003C2D5C"/>
    <w:rsid w:val="003E48D3"/>
    <w:rsid w:val="00410D5E"/>
    <w:rsid w:val="00432708"/>
    <w:rsid w:val="00452297"/>
    <w:rsid w:val="004664FB"/>
    <w:rsid w:val="004871DD"/>
    <w:rsid w:val="004C54B8"/>
    <w:rsid w:val="004D2CC5"/>
    <w:rsid w:val="004E0FDB"/>
    <w:rsid w:val="004F6621"/>
    <w:rsid w:val="00501075"/>
    <w:rsid w:val="005128C8"/>
    <w:rsid w:val="00542327"/>
    <w:rsid w:val="0059524A"/>
    <w:rsid w:val="005961E3"/>
    <w:rsid w:val="00596758"/>
    <w:rsid w:val="005E74C2"/>
    <w:rsid w:val="005F38A9"/>
    <w:rsid w:val="00612C44"/>
    <w:rsid w:val="006D1798"/>
    <w:rsid w:val="00711F5F"/>
    <w:rsid w:val="00737CD8"/>
    <w:rsid w:val="00744690"/>
    <w:rsid w:val="007754FF"/>
    <w:rsid w:val="0077591C"/>
    <w:rsid w:val="00780C93"/>
    <w:rsid w:val="00780CD9"/>
    <w:rsid w:val="007A467B"/>
    <w:rsid w:val="007D5C17"/>
    <w:rsid w:val="007E512C"/>
    <w:rsid w:val="00815BFE"/>
    <w:rsid w:val="00833AAF"/>
    <w:rsid w:val="00845937"/>
    <w:rsid w:val="008B0374"/>
    <w:rsid w:val="008B278D"/>
    <w:rsid w:val="008B5955"/>
    <w:rsid w:val="008D001A"/>
    <w:rsid w:val="008E4718"/>
    <w:rsid w:val="008F3593"/>
    <w:rsid w:val="00974D73"/>
    <w:rsid w:val="0098706C"/>
    <w:rsid w:val="00991F4E"/>
    <w:rsid w:val="009931D8"/>
    <w:rsid w:val="00993F4F"/>
    <w:rsid w:val="00A15F09"/>
    <w:rsid w:val="00A331CF"/>
    <w:rsid w:val="00A33AE4"/>
    <w:rsid w:val="00A5105E"/>
    <w:rsid w:val="00A525C0"/>
    <w:rsid w:val="00A5632B"/>
    <w:rsid w:val="00A565FD"/>
    <w:rsid w:val="00A85AB1"/>
    <w:rsid w:val="00AE4BF6"/>
    <w:rsid w:val="00AF4863"/>
    <w:rsid w:val="00B107B7"/>
    <w:rsid w:val="00B172D4"/>
    <w:rsid w:val="00B23064"/>
    <w:rsid w:val="00B3654D"/>
    <w:rsid w:val="00B659A0"/>
    <w:rsid w:val="00B8182F"/>
    <w:rsid w:val="00B97E38"/>
    <w:rsid w:val="00BA1FFB"/>
    <w:rsid w:val="00BA66E0"/>
    <w:rsid w:val="00BD6E03"/>
    <w:rsid w:val="00C075FF"/>
    <w:rsid w:val="00C443A2"/>
    <w:rsid w:val="00C734C8"/>
    <w:rsid w:val="00C94EDD"/>
    <w:rsid w:val="00CD0860"/>
    <w:rsid w:val="00CF010E"/>
    <w:rsid w:val="00D03763"/>
    <w:rsid w:val="00D05387"/>
    <w:rsid w:val="00D5488D"/>
    <w:rsid w:val="00DA0563"/>
    <w:rsid w:val="00DA4275"/>
    <w:rsid w:val="00DA5234"/>
    <w:rsid w:val="00DC0A6D"/>
    <w:rsid w:val="00DF30C3"/>
    <w:rsid w:val="00DF7AB5"/>
    <w:rsid w:val="00E00EA3"/>
    <w:rsid w:val="00E1029B"/>
    <w:rsid w:val="00E157B1"/>
    <w:rsid w:val="00E167F3"/>
    <w:rsid w:val="00E30EE8"/>
    <w:rsid w:val="00E82D58"/>
    <w:rsid w:val="00E874AF"/>
    <w:rsid w:val="00EA6013"/>
    <w:rsid w:val="00EC0332"/>
    <w:rsid w:val="00ED266B"/>
    <w:rsid w:val="00ED67A1"/>
    <w:rsid w:val="00F0047D"/>
    <w:rsid w:val="00F03AE8"/>
    <w:rsid w:val="00F066C8"/>
    <w:rsid w:val="00F228C9"/>
    <w:rsid w:val="00F82285"/>
    <w:rsid w:val="00F8609C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8337A"/>
  <w15:docId w15:val="{94D862B5-98D7-4F7C-ABDF-2DBA03F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6">
    <w:name w:val="Unresolved Mention"/>
    <w:basedOn w:val="a0"/>
    <w:uiPriority w:val="99"/>
    <w:semiHidden/>
    <w:unhideWhenUsed/>
    <w:rsid w:val="001E70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F38A9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F662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vgeia.gov.gr/doc/9%CE%9C%CE%9C%CE%9E7%CE%9B%CE%92-14%CE%A1?inline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Μανωλης ΚΑΡΓΙΩΤΙΔΗΣ</cp:lastModifiedBy>
  <cp:revision>2</cp:revision>
  <dcterms:created xsi:type="dcterms:W3CDTF">2025-08-02T10:14:00Z</dcterms:created>
  <dcterms:modified xsi:type="dcterms:W3CDTF">2025-08-02T10:14:00Z</dcterms:modified>
</cp:coreProperties>
</file>