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C98A2" w14:textId="77777777" w:rsidR="00AB7854" w:rsidRDefault="00AB7854" w:rsidP="00AB7854">
      <w:pPr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sz w:val="22"/>
          <w:szCs w:val="22"/>
        </w:rPr>
        <w:t xml:space="preserve">                              </w:t>
      </w:r>
      <w:r>
        <w:rPr>
          <w:rFonts w:ascii="Tahoma" w:eastAsia="Tahoma" w:hAnsi="Tahoma" w:cs="Tahoma"/>
          <w:b/>
          <w:sz w:val="20"/>
          <w:szCs w:val="20"/>
        </w:rPr>
        <w:t xml:space="preserve">  </w:t>
      </w:r>
    </w:p>
    <w:p w14:paraId="15F85133" w14:textId="77777777" w:rsidR="00AB7854" w:rsidRDefault="00AB7854" w:rsidP="00AB7854">
      <w:pPr>
        <w:rPr>
          <w:rFonts w:ascii="Tahoma" w:eastAsia="Tahoma" w:hAnsi="Tahoma" w:cs="Tahoma"/>
          <w:b/>
          <w:sz w:val="20"/>
          <w:szCs w:val="20"/>
        </w:rPr>
      </w:pPr>
    </w:p>
    <w:p w14:paraId="724FDCE7" w14:textId="77777777" w:rsidR="00AB7854" w:rsidRDefault="00AB7854" w:rsidP="00AB7854">
      <w:pPr>
        <w:ind w:left="1440" w:firstLine="720"/>
      </w:pPr>
      <w:r>
        <w:rPr>
          <w:rFonts w:ascii="Tahoma" w:hAnsi="Tahoma" w:cs="Tahoma"/>
          <w:b/>
          <w:sz w:val="20"/>
          <w:szCs w:val="20"/>
        </w:rPr>
        <w:t xml:space="preserve">ΓΕΩΤΕΧΝΟ ΥΓΕΙΟΝΟΜΙΚΗ </w:t>
      </w:r>
      <w:r w:rsidR="00A75297">
        <w:rPr>
          <w:rFonts w:ascii="Tahoma" w:hAnsi="Tahoma" w:cs="Tahoma"/>
          <w:b/>
          <w:sz w:val="20"/>
          <w:szCs w:val="20"/>
        </w:rPr>
        <w:t xml:space="preserve">Β.ΕΛΛΑΔΟΣ </w:t>
      </w:r>
      <w:r>
        <w:rPr>
          <w:rFonts w:ascii="Tahoma" w:hAnsi="Tahoma" w:cs="Tahoma"/>
          <w:b/>
          <w:sz w:val="20"/>
          <w:szCs w:val="20"/>
        </w:rPr>
        <w:t xml:space="preserve">  ΝΕΑΡΧΟΥ ΑΝΔΡΕΑΣ -  ΝΕΑΡΧΟΥ ΦΟΙΝΙΚΗ ΟΕ.  ΤΗΛ. 2541025480</w:t>
      </w:r>
    </w:p>
    <w:p w14:paraId="7CDA7FC7" w14:textId="77777777" w:rsidR="00AB7854" w:rsidRDefault="00AB7854" w:rsidP="00AB7854">
      <w:r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 w:rsidR="00A75297">
        <w:rPr>
          <w:rFonts w:ascii="Tahoma" w:eastAsia="Tahoma" w:hAnsi="Tahoma" w:cs="Tahoma"/>
          <w:sz w:val="20"/>
          <w:szCs w:val="20"/>
        </w:rPr>
        <w:t xml:space="preserve">      </w:t>
      </w:r>
      <w:r>
        <w:rPr>
          <w:rFonts w:ascii="Tahoma" w:eastAsia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ΠΡΟΓΡΑΜΜΑ ΚΑΤΑΠΟΛΕΜΗΣΗΣ ΚΟΥΝΟΥΠΙΩΝ  ΠΕ ΞΑΝΘΗΣ 10.03.2025--15.03.2025</w:t>
      </w:r>
    </w:p>
    <w:tbl>
      <w:tblPr>
        <w:tblW w:w="1658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551"/>
        <w:gridCol w:w="1987"/>
        <w:gridCol w:w="2266"/>
        <w:gridCol w:w="1984"/>
        <w:gridCol w:w="2268"/>
        <w:gridCol w:w="1845"/>
      </w:tblGrid>
      <w:tr w:rsidR="00AB7854" w14:paraId="12C9A0AA" w14:textId="77777777" w:rsidTr="00A61490">
        <w:trPr>
          <w:trHeight w:val="40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64EADA" w14:textId="77777777" w:rsidR="00AB7854" w:rsidRDefault="00AB7854" w:rsidP="0072772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2AD3F" w14:textId="77777777" w:rsidR="00AB7854" w:rsidRDefault="00AB7854" w:rsidP="0072772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D33FB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14:paraId="16902C2E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10.03.2025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FBAE43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ΤΡΙΤΗ</w:t>
            </w:r>
          </w:p>
          <w:p w14:paraId="59591A1A" w14:textId="77777777" w:rsidR="00AB7854" w:rsidRDefault="00AB7854" w:rsidP="00AB785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11.03.2025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4B4883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14:paraId="4529A71A" w14:textId="77777777" w:rsidR="00AB7854" w:rsidRDefault="00AB7854" w:rsidP="00AB785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12.03.2025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FC5E4B" w14:textId="77777777" w:rsidR="00AB7854" w:rsidRDefault="00AB7854" w:rsidP="0072772F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ΠΕΜΠΤΗ</w:t>
            </w:r>
          </w:p>
          <w:p w14:paraId="11BA58E3" w14:textId="77777777" w:rsidR="00AB7854" w:rsidRDefault="00AB7854" w:rsidP="00AB785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13.03.20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F0B6AF" w14:textId="77777777" w:rsidR="00AB7854" w:rsidRDefault="00AB7854" w:rsidP="0072772F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14:paraId="119D3696" w14:textId="77777777" w:rsidR="00AB7854" w:rsidRDefault="00AB7854" w:rsidP="0072772F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14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03.20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3D841" w14:textId="77777777" w:rsidR="00AB7854" w:rsidRDefault="00AB7854" w:rsidP="0072772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14:paraId="60CC258E" w14:textId="77777777" w:rsidR="00AB7854" w:rsidRDefault="00AB7854" w:rsidP="00AB785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15.03.20</w:t>
            </w: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</w:tr>
      <w:tr w:rsidR="00AB7854" w14:paraId="54C0D46E" w14:textId="77777777" w:rsidTr="00A61490">
        <w:trPr>
          <w:trHeight w:val="17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2558B2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14:paraId="1FC894AF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FCC641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14:paraId="384E8CCC" w14:textId="77777777" w:rsidR="00AB7854" w:rsidRPr="00A47444" w:rsidRDefault="00AB7854" w:rsidP="0072772F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ΑΗΝ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3045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7C3837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14:paraId="1085621C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681194A0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FB0C5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 Ι ΣΙΔΗΡΟΔΡΟΜΙΚΕΣ ΓΡΑΜΜΕΣ (ΠΕΡΙΟΧΗ ΜΑΣΟΥΤΗ</w:t>
            </w:r>
          </w:p>
          <w:p w14:paraId="0EAD2599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ΕΚΤΕΝΕΠΟΛ (ΚΑΝΑΛΙ)</w:t>
            </w:r>
          </w:p>
          <w:p w14:paraId="2388229E" w14:textId="77777777" w:rsidR="00AB7854" w:rsidRPr="00D24FF2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ΝΟΣΟΚΟΜΕΙΟΥ</w:t>
            </w:r>
          </w:p>
          <w:p w14:paraId="38A4DE8A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ΒΙΟΜΗΧΑΝΙΚΗ ΠΕΡΙΟΧΗ </w:t>
            </w:r>
          </w:p>
          <w:p w14:paraId="27FA377D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ΑΡΜΑΤΩΝ </w:t>
            </w:r>
          </w:p>
          <w:p w14:paraId="452F8AB4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ΛΕΥΚΗ </w:t>
            </w:r>
          </w:p>
          <w:p w14:paraId="4BE9027E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ΒΙΟΛΟΓΙΚΟΣ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ΔΕΥΑΞ</w:t>
            </w:r>
          </w:p>
          <w:p w14:paraId="45117337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ΚΑΝΑΛΙ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ΒΙΟΛΟΓΙΚΟΥ</w:t>
            </w:r>
          </w:p>
          <w:p w14:paraId="497DDDD8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7CB491A4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3644292E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-ΠΑ  ΑΓΣ-ΦΣ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C9310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 ΡΟΔΟΠΗΣ-</w:t>
            </w:r>
          </w:p>
          <w:p w14:paraId="61D2C658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ΑΜΜΟΛΗΨΙΕΣ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ΠΗΓΑΔΙΩΝ -</w:t>
            </w:r>
          </w:p>
          <w:p w14:paraId="6E100FC8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ΔΕΞΑΜΕΝΕΣ ΕΡΓΟΣΤΑΣΙΟΥ </w:t>
            </w:r>
          </w:p>
          <w:p w14:paraId="793A687C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ΣΕΒΑΘ</w:t>
            </w:r>
          </w:p>
          <w:p w14:paraId="50C74E90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ΓΕΝΙΣΕΑ ΚΤΗΝΟΤΡ. ΜΟΝΑΔΑ ΓΟΥΛΑ </w:t>
            </w:r>
          </w:p>
          <w:p w14:paraId="091DCB59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ΣΦΑΓΕΙΑ ΠΑΤΡΩΝΗ</w:t>
            </w:r>
          </w:p>
          <w:p w14:paraId="570ED16C" w14:textId="77777777" w:rsidR="00AB7854" w:rsidRPr="00A4744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ΧΑΤΖΗΙΩΑΝΝΟΥ </w:t>
            </w:r>
          </w:p>
          <w:p w14:paraId="6E850FFF" w14:textId="77777777" w:rsidR="00AB7854" w:rsidRPr="00A4744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C39BD5" w14:textId="77777777" w:rsidR="00AB7854" w:rsidRPr="00A47444" w:rsidRDefault="00AB7854" w:rsidP="0072772F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 - ΑΓΣ-ΦΣ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DE6F6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>ΠΕΡΙΟΧΗ ΑΓ.ΝΙΚΟΛΑΟΥ</w:t>
            </w:r>
          </w:p>
          <w:p w14:paraId="09D24822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>ΑΛΙΕΥΤΙΚΟΣ ΣΥΝ/ΣΜΟΣ</w:t>
            </w:r>
          </w:p>
          <w:p w14:paraId="632605E2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ΠΟΡΤΟ ΛΑΓΟΣ </w:t>
            </w:r>
            <w:r>
              <w:rPr>
                <w:rFonts w:ascii="Tahoma" w:hAnsi="Tahoma" w:cs="Tahoma"/>
                <w:sz w:val="18"/>
                <w:szCs w:val="18"/>
              </w:rPr>
              <w:t>ΦΥΣΙΚΟ ΣΥΣΤΗΜΑ</w:t>
            </w:r>
          </w:p>
          <w:p w14:paraId="44BC9E85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ΝΕΑ ΚΕΣΣΑΝΗ- ΠΟΤΑΜΙΑ </w:t>
            </w:r>
          </w:p>
          <w:p w14:paraId="131A31FB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ΜΑΝΔΡΑ </w:t>
            </w:r>
            <w:r>
              <w:rPr>
                <w:rFonts w:ascii="Tahoma" w:hAnsi="Tahoma" w:cs="Tahoma"/>
                <w:sz w:val="18"/>
                <w:szCs w:val="18"/>
              </w:rPr>
              <w:t>–ΚΑΝΑΛΙ ΒΟΥΛΓΑΡΙΔΗ</w:t>
            </w:r>
          </w:p>
          <w:p w14:paraId="6EFC1F9B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hAnsi="Tahoma" w:cs="Tahoma"/>
                <w:sz w:val="18"/>
                <w:szCs w:val="18"/>
              </w:rPr>
              <w:t xml:space="preserve">ΠΑΡΑΛΙΑ </w:t>
            </w: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ΜΑΝΔΡΑ</w:t>
            </w: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Σ</w:t>
            </w:r>
          </w:p>
          <w:p w14:paraId="59556AB4" w14:textId="77777777" w:rsidR="00AB7854" w:rsidRPr="007714F1" w:rsidRDefault="00AB7854" w:rsidP="0072772F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ΟΙΚΟΠΕΔΑ ΒΕΛΟΝΗΣ </w:t>
            </w:r>
          </w:p>
          <w:p w14:paraId="3CEB5CB9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2C50FD2D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3A0D6444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14:paraId="2ECC5208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-</w:t>
            </w:r>
            <w:r w:rsidRPr="00A47444"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ΑΓΣ-ΦΣ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73C1C3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ΑΒΔΗΡΑ –ΒΕΛΟΝΗ </w:t>
            </w:r>
          </w:p>
          <w:p w14:paraId="46DD5345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ΛΥΜΜΑΤΑ ΑΒΔΗΡΩΝ  ΠΑΡΑΛΙΑ ΑΓ. ΙΩΑΝΝΗ</w:t>
            </w:r>
          </w:p>
          <w:p w14:paraId="33D05A9B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ΟΙΚΟΠΕΔΑ ΜΥΡΩΔΑΤΟΥ</w:t>
            </w:r>
          </w:p>
          <w:p w14:paraId="5B30AC4C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ΠΑΡΑΛΙΑ ΜΥΡΩΔΑΤΟΥ </w:t>
            </w:r>
          </w:p>
          <w:p w14:paraId="754EBE17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14:paraId="68DF7A6E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ΜΥΡΩΔΑΤΟ </w:t>
            </w:r>
          </w:p>
          <w:p w14:paraId="6068B463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2BDD1F6B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5D0B2376" w14:textId="77777777" w:rsidR="00AB785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14:paraId="0F5C4CAC" w14:textId="77777777" w:rsidR="00AB7854" w:rsidRPr="007714F1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7714F1"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ΑΣ-ΠΑ-ΑΓΡ.ΦΣ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61E0D" w14:textId="77777777" w:rsidR="00AB7854" w:rsidRDefault="00047FF6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ΠΕΡΙΟΧΗ ΠΡΩΗΝ ΚΑΖΙΝΟΥ </w:t>
            </w:r>
            <w:r w:rsidR="00AB7854" w:rsidRPr="00A47444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ΞΑΝΘΗΣ</w:t>
            </w:r>
          </w:p>
          <w:p w14:paraId="16EBC213" w14:textId="77777777" w:rsidR="00047FF6" w:rsidRDefault="00A61490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ΝΕΑ</w:t>
            </w:r>
            <w:r w:rsidR="00047FF6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 –ΠΑΛΙΑ ΧΡΥΣΑ </w:t>
            </w:r>
          </w:p>
          <w:p w14:paraId="6D811536" w14:textId="77777777" w:rsidR="00047FF6" w:rsidRPr="00A47444" w:rsidRDefault="00047FF6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ΝΕΑ-ΠΑΛΙΑ ΜΟΡΣΙΝΗ </w:t>
            </w:r>
          </w:p>
          <w:p w14:paraId="0C17AF4F" w14:textId="77777777" w:rsidR="00AB7854" w:rsidRDefault="00CC7B4C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ΕΥΜΟΙΡΟ</w:t>
            </w:r>
            <w:r w:rsidR="00A61490"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-ΚΑΛΛΙΘΕΑ</w:t>
            </w:r>
          </w:p>
          <w:p w14:paraId="03AD1264" w14:textId="77777777" w:rsidR="00CC7B4C" w:rsidRDefault="00CC7B4C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ΠΕΤΡΟΧΩΡΙ</w:t>
            </w:r>
          </w:p>
          <w:p w14:paraId="21A72BA5" w14:textId="77777777" w:rsidR="00A61490" w:rsidRDefault="00A61490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ΜΙΚΡΟ ΤΥΜΠΑΝΟ</w:t>
            </w:r>
          </w:p>
          <w:p w14:paraId="25421DF4" w14:textId="77777777" w:rsidR="00A61490" w:rsidRDefault="00A61490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ΜΕΓΑΛΟ  ΤΥΜΠΑΝΟ</w:t>
            </w:r>
          </w:p>
          <w:p w14:paraId="7483D847" w14:textId="77777777" w:rsidR="00A61490" w:rsidRDefault="00A61490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ΤΟΞΟΤΕΣ -ΓΑΛΑΝΗ</w:t>
            </w:r>
          </w:p>
          <w:p w14:paraId="010D164E" w14:textId="77777777" w:rsidR="00A61490" w:rsidRDefault="00A61490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14:paraId="6E1D6136" w14:textId="77777777" w:rsidR="00CC7B4C" w:rsidRPr="00A47444" w:rsidRDefault="00CC7B4C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14:paraId="78273B44" w14:textId="77777777" w:rsidR="00AB7854" w:rsidRPr="00A47444" w:rsidRDefault="00AB7854" w:rsidP="0072772F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</w:t>
            </w:r>
            <w:r w:rsidRPr="00A47444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ΑΣ-ΠΑ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59A" w14:textId="77777777" w:rsidR="00AB7854" w:rsidRDefault="00AB7854" w:rsidP="0072772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2CF33" w14:textId="77777777" w:rsidR="00AB7854" w:rsidRDefault="00AB7854" w:rsidP="0072772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03B198" w14:textId="77777777" w:rsidR="00AB7854" w:rsidRPr="00A47444" w:rsidRDefault="00AB7854" w:rsidP="0072772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-----------------------</w:t>
            </w:r>
          </w:p>
        </w:tc>
      </w:tr>
      <w:tr w:rsidR="00AB7854" w:rsidRPr="008A50DD" w14:paraId="1D491732" w14:textId="77777777" w:rsidTr="00A61490">
        <w:trPr>
          <w:trHeight w:val="2245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2735B" w14:textId="77777777" w:rsidR="00AB7854" w:rsidRPr="00CA0677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30130B" w14:textId="77777777" w:rsidR="00AB7854" w:rsidRPr="00CA0677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A0677"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14:paraId="3A57748C" w14:textId="77777777" w:rsidR="00AB7854" w:rsidRPr="00CA0677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1EF9BF" w14:textId="77777777" w:rsidR="00AB7854" w:rsidRPr="00CA0677" w:rsidRDefault="00883716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ΝΕΑΡΧΟΥ</w:t>
            </w:r>
            <w:r w:rsidR="00AB7854" w:rsidRPr="00CA067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5FFAE3" w14:textId="77777777" w:rsidR="00AB785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</w:p>
          <w:p w14:paraId="6828C2E2" w14:textId="77777777" w:rsidR="00AB785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</w:t>
            </w:r>
          </w:p>
          <w:p w14:paraId="7EC951EE" w14:textId="77777777" w:rsidR="00AB7854" w:rsidRDefault="00AB7854" w:rsidP="0072772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ΕΡΓΟΥ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592501" w14:textId="77777777" w:rsidR="00AB785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ΕΛΕΓΧΟΣ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–ΕΠΟΠΤΕΙΑ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ΥΛΟΠΟΙΗΣΗΣ ΕΡΓΟΥ</w:t>
            </w:r>
          </w:p>
          <w:p w14:paraId="52ED4F7C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F23C2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60DBAFE7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66F81672" w14:textId="77777777" w:rsidR="00AB7854" w:rsidRDefault="00AB7854" w:rsidP="0072772F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ΕΡΓΟΥ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81F1F9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522CC023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9D3E106" w14:textId="77777777" w:rsidR="00AB785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  <w:p w14:paraId="706C62A4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112804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14:paraId="7238CD6F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82E0D12" w14:textId="77777777" w:rsidR="00AB7854" w:rsidRDefault="00AB7854" w:rsidP="0072772F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B814D3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5603BFB6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68DE99E2" w14:textId="77777777" w:rsidR="00AB7854" w:rsidRDefault="00AB7854" w:rsidP="0072772F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 ΥΛΟΠΟΙΗΣΗΣ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ΕΡΓΟΥ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5B1A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12DD2C8" w14:textId="77777777" w:rsidR="00AB7854" w:rsidRPr="00A4744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ΕΛΕΓΧΟΣ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ΣΥΝΕΡΓΕΙΩΝ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FC106F" w14:textId="77777777" w:rsidR="00AB7854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>ΕΠΟΠΤΕΙΑ</w:t>
            </w:r>
          </w:p>
          <w:p w14:paraId="020F3AA2" w14:textId="77777777" w:rsidR="00AB7854" w:rsidRPr="008A50DD" w:rsidRDefault="00AB7854" w:rsidP="0072772F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ΥΛΟΠΟΙΗΣΗΣ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47444">
              <w:rPr>
                <w:rFonts w:asciiTheme="minorHAnsi" w:hAnsiTheme="minorHAnsi" w:cstheme="minorHAnsi"/>
                <w:sz w:val="20"/>
                <w:szCs w:val="20"/>
              </w:rPr>
              <w:t xml:space="preserve"> ΕΡΓΟΥ</w:t>
            </w:r>
          </w:p>
        </w:tc>
      </w:tr>
    </w:tbl>
    <w:p w14:paraId="180B9171" w14:textId="77777777" w:rsidR="00AB7854" w:rsidRDefault="00AB7854"/>
    <w:sectPr w:rsidR="00AB7854" w:rsidSect="00AB7854">
      <w:pgSz w:w="16838" w:h="11906" w:orient="landscape"/>
      <w:pgMar w:top="567" w:right="56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54"/>
    <w:rsid w:val="00047FF6"/>
    <w:rsid w:val="00191AB8"/>
    <w:rsid w:val="002978AC"/>
    <w:rsid w:val="005B4FF0"/>
    <w:rsid w:val="00742919"/>
    <w:rsid w:val="007B15CC"/>
    <w:rsid w:val="00883716"/>
    <w:rsid w:val="00983C5A"/>
    <w:rsid w:val="009E2DD9"/>
    <w:rsid w:val="00A61490"/>
    <w:rsid w:val="00A75297"/>
    <w:rsid w:val="00AB7854"/>
    <w:rsid w:val="00AF62F1"/>
    <w:rsid w:val="00C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2287"/>
  <w15:docId w15:val="{DAE790FF-2522-44E3-BF1D-FB4E4F8D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7"/>
    <w:qFormat/>
    <w:rsid w:val="00AB78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2025-03-10T05:33:00Z</dcterms:created>
  <dcterms:modified xsi:type="dcterms:W3CDTF">2025-03-10T05:33:00Z</dcterms:modified>
</cp:coreProperties>
</file>