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035C1E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AD4892">
        <w:rPr>
          <w:rFonts w:ascii="Arial" w:hAnsi="Arial" w:cs="Arial"/>
          <w:sz w:val="22"/>
          <w:szCs w:val="22"/>
        </w:rPr>
        <w:t>23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1C753A" w:rsidRPr="00AD4892">
        <w:rPr>
          <w:rFonts w:ascii="Arial" w:hAnsi="Arial" w:cs="Arial"/>
          <w:sz w:val="22"/>
          <w:szCs w:val="22"/>
        </w:rPr>
        <w:t>8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A710A9" w:rsidRPr="00035C1E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910D3" w:rsidRDefault="00C23151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B351B2">
        <w:rPr>
          <w:rFonts w:ascii="Arial" w:hAnsi="Arial" w:cs="Arial"/>
          <w:sz w:val="22"/>
          <w:szCs w:val="22"/>
        </w:rPr>
        <w:t xml:space="preserve">επίγειος 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C36C9C">
        <w:rPr>
          <w:rFonts w:ascii="Arial" w:hAnsi="Arial" w:cs="Arial"/>
          <w:sz w:val="22"/>
          <w:szCs w:val="22"/>
        </w:rPr>
        <w:t>υπέρ</w:t>
      </w:r>
      <w:r w:rsidR="008474D6">
        <w:rPr>
          <w:rFonts w:ascii="Arial" w:hAnsi="Arial" w:cs="Arial"/>
          <w:sz w:val="22"/>
          <w:szCs w:val="22"/>
        </w:rPr>
        <w:t>μ</w:t>
      </w:r>
      <w:r w:rsidR="00C36C9C">
        <w:rPr>
          <w:rFonts w:ascii="Arial" w:hAnsi="Arial" w:cs="Arial"/>
          <w:sz w:val="22"/>
          <w:szCs w:val="22"/>
        </w:rPr>
        <w:t>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από εδάφους</w:t>
      </w:r>
      <w:r w:rsidR="00687FAF">
        <w:rPr>
          <w:rFonts w:ascii="Arial" w:hAnsi="Arial" w:cs="Arial"/>
          <w:sz w:val="22"/>
          <w:szCs w:val="22"/>
        </w:rPr>
        <w:t>,</w:t>
      </w:r>
      <w:r w:rsidR="00687FAF" w:rsidRPr="006910D3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>τ</w:t>
      </w:r>
      <w:r w:rsidR="00A710A9">
        <w:rPr>
          <w:rFonts w:ascii="Arial" w:hAnsi="Arial" w:cs="Arial"/>
          <w:b/>
          <w:sz w:val="22"/>
          <w:szCs w:val="22"/>
          <w:u w:val="single"/>
        </w:rPr>
        <w:t>ην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753A">
        <w:rPr>
          <w:rFonts w:ascii="Arial" w:hAnsi="Arial" w:cs="Arial"/>
          <w:b/>
          <w:sz w:val="22"/>
          <w:szCs w:val="22"/>
          <w:u w:val="single"/>
        </w:rPr>
        <w:t>ΤΕΤΑΡΤΗ</w:t>
      </w:r>
      <w:r w:rsidR="00AD48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06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D4892">
        <w:rPr>
          <w:rFonts w:ascii="Arial" w:hAnsi="Arial" w:cs="Arial"/>
          <w:b/>
          <w:sz w:val="22"/>
          <w:szCs w:val="22"/>
          <w:u w:val="single"/>
        </w:rPr>
        <w:t xml:space="preserve">25 </w:t>
      </w:r>
      <w:r w:rsidR="003206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753A">
        <w:rPr>
          <w:rFonts w:ascii="Arial" w:hAnsi="Arial" w:cs="Arial"/>
          <w:b/>
          <w:sz w:val="22"/>
          <w:szCs w:val="22"/>
          <w:u w:val="single"/>
        </w:rPr>
        <w:t>ΑΥΓΟΥΣΤΟΥ</w:t>
      </w:r>
      <w:r w:rsidR="003206DE">
        <w:rPr>
          <w:rFonts w:ascii="Arial" w:hAnsi="Arial" w:cs="Arial"/>
          <w:b/>
          <w:sz w:val="22"/>
          <w:szCs w:val="22"/>
          <w:u w:val="single"/>
        </w:rPr>
        <w:t xml:space="preserve"> 2021 </w:t>
      </w:r>
      <w:r w:rsidR="00AD4892">
        <w:rPr>
          <w:rFonts w:ascii="Arial" w:hAnsi="Arial" w:cs="Arial"/>
          <w:b/>
          <w:sz w:val="22"/>
          <w:szCs w:val="22"/>
          <w:u w:val="single"/>
        </w:rPr>
        <w:t xml:space="preserve"> και </w:t>
      </w:r>
      <w:r w:rsidR="001C753A">
        <w:rPr>
          <w:rFonts w:ascii="Arial" w:hAnsi="Arial" w:cs="Arial"/>
          <w:b/>
          <w:sz w:val="22"/>
          <w:szCs w:val="22"/>
          <w:u w:val="single"/>
        </w:rPr>
        <w:t xml:space="preserve">ΤΗΝ ΠΕΜΠΤΗ </w:t>
      </w:r>
      <w:r w:rsidR="00AD4892">
        <w:rPr>
          <w:rFonts w:ascii="Arial" w:hAnsi="Arial" w:cs="Arial"/>
          <w:b/>
          <w:sz w:val="22"/>
          <w:szCs w:val="22"/>
          <w:u w:val="single"/>
        </w:rPr>
        <w:t>26</w:t>
      </w:r>
      <w:r w:rsidR="001C753A">
        <w:rPr>
          <w:rFonts w:ascii="Arial" w:hAnsi="Arial" w:cs="Arial"/>
          <w:b/>
          <w:sz w:val="22"/>
          <w:szCs w:val="22"/>
          <w:u w:val="single"/>
        </w:rPr>
        <w:t xml:space="preserve"> ΑΥΓΟΥΣΤΟΥ 2021 </w:t>
      </w:r>
      <w:r w:rsidR="00AD4892">
        <w:rPr>
          <w:rFonts w:ascii="Arial" w:hAnsi="Arial" w:cs="Arial"/>
          <w:b/>
          <w:sz w:val="22"/>
          <w:szCs w:val="22"/>
          <w:u w:val="single"/>
        </w:rPr>
        <w:t>.</w:t>
      </w:r>
      <w:r w:rsidR="00687FAF">
        <w:rPr>
          <w:rFonts w:ascii="Arial" w:hAnsi="Arial" w:cs="Arial"/>
          <w:sz w:val="22"/>
          <w:szCs w:val="22"/>
        </w:rPr>
        <w:t>.</w:t>
      </w:r>
    </w:p>
    <w:p w:rsidR="00687FAF" w:rsidRPr="006910D3" w:rsidRDefault="00687FAF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2C" w:rsidRPr="00952B2C" w:rsidRDefault="006910D3" w:rsidP="00952B2C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1E529E">
        <w:rPr>
          <w:rFonts w:ascii="Arial" w:hAnsi="Arial" w:cs="Arial"/>
          <w:sz w:val="22"/>
          <w:szCs w:val="22"/>
        </w:rPr>
        <w:t xml:space="preserve">Στο </w:t>
      </w:r>
      <w:proofErr w:type="spellStart"/>
      <w:r w:rsidR="001E529E">
        <w:rPr>
          <w:rFonts w:ascii="Arial" w:hAnsi="Arial" w:cs="Arial"/>
          <w:sz w:val="22"/>
          <w:szCs w:val="22"/>
        </w:rPr>
        <w:t>περιαστικό</w:t>
      </w:r>
      <w:proofErr w:type="spellEnd"/>
      <w:r w:rsidR="001E529E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D558E4">
        <w:rPr>
          <w:rFonts w:ascii="Arial" w:hAnsi="Arial" w:cs="Arial"/>
          <w:sz w:val="22"/>
          <w:szCs w:val="22"/>
        </w:rPr>
        <w:t xml:space="preserve"> της πόλης </w:t>
      </w:r>
      <w:r w:rsidR="004D797A">
        <w:rPr>
          <w:rFonts w:ascii="Arial" w:hAnsi="Arial" w:cs="Arial"/>
          <w:sz w:val="22"/>
          <w:szCs w:val="22"/>
        </w:rPr>
        <w:t>των</w:t>
      </w:r>
      <w:r w:rsidR="00D558E4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 xml:space="preserve"> </w:t>
      </w:r>
      <w:r w:rsidR="001C753A">
        <w:rPr>
          <w:rFonts w:ascii="Arial" w:hAnsi="Arial" w:cs="Arial"/>
          <w:sz w:val="22"/>
          <w:szCs w:val="22"/>
        </w:rPr>
        <w:t>ΦΕΡΩΝ- ΠΟΡΟΥ</w:t>
      </w:r>
      <w:r w:rsidR="004D797A" w:rsidRPr="004D797A">
        <w:rPr>
          <w:rFonts w:ascii="Arial" w:hAnsi="Arial" w:cs="Arial"/>
          <w:sz w:val="22"/>
          <w:szCs w:val="22"/>
        </w:rPr>
        <w:t xml:space="preserve"> </w:t>
      </w:r>
      <w:r w:rsidR="004D797A">
        <w:rPr>
          <w:rFonts w:ascii="Arial" w:hAnsi="Arial" w:cs="Arial"/>
          <w:sz w:val="22"/>
          <w:szCs w:val="22"/>
        </w:rPr>
        <w:t xml:space="preserve">και του  ΤΥΧΕΡΟΥ     </w:t>
      </w:r>
      <w:r w:rsidR="001C753A">
        <w:rPr>
          <w:rFonts w:ascii="Arial" w:hAnsi="Arial" w:cs="Arial"/>
          <w:sz w:val="22"/>
          <w:szCs w:val="22"/>
        </w:rPr>
        <w:t>αντίστοιχα</w:t>
      </w:r>
      <w:r w:rsidR="00C36C9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της Περ</w:t>
      </w:r>
      <w:r w:rsidR="00B351B2">
        <w:rPr>
          <w:rFonts w:ascii="Arial" w:hAnsi="Arial" w:cs="Arial"/>
          <w:sz w:val="22"/>
          <w:szCs w:val="22"/>
        </w:rPr>
        <w:t>ιφερειακής Ενότητας Έβρου.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3206DE">
        <w:rPr>
          <w:rFonts w:ascii="Arial" w:hAnsi="Arial" w:cs="Arial"/>
          <w:sz w:val="22"/>
          <w:szCs w:val="22"/>
        </w:rPr>
        <w:t>20</w:t>
      </w:r>
      <w:r w:rsidR="000D3E30">
        <w:rPr>
          <w:rFonts w:ascii="Arial" w:hAnsi="Arial" w:cs="Arial"/>
          <w:sz w:val="22"/>
          <w:szCs w:val="22"/>
        </w:rPr>
        <w:t>:</w:t>
      </w:r>
      <w:r w:rsidR="00D558E4">
        <w:rPr>
          <w:rFonts w:ascii="Arial" w:hAnsi="Arial" w:cs="Arial"/>
          <w:sz w:val="22"/>
          <w:szCs w:val="22"/>
        </w:rPr>
        <w:t>0</w:t>
      </w:r>
      <w:r w:rsidR="001E529E">
        <w:rPr>
          <w:rFonts w:ascii="Arial" w:hAnsi="Arial" w:cs="Arial"/>
          <w:sz w:val="22"/>
          <w:szCs w:val="22"/>
        </w:rPr>
        <w:t>0 – 2</w:t>
      </w:r>
      <w:r w:rsidR="00D558E4">
        <w:rPr>
          <w:rFonts w:ascii="Arial" w:hAnsi="Arial" w:cs="Arial"/>
          <w:sz w:val="22"/>
          <w:szCs w:val="22"/>
        </w:rPr>
        <w:t>4</w:t>
      </w:r>
      <w:r w:rsidR="000D3E30">
        <w:rPr>
          <w:rFonts w:ascii="Arial" w:hAnsi="Arial" w:cs="Arial"/>
          <w:sz w:val="22"/>
          <w:szCs w:val="22"/>
        </w:rPr>
        <w:t>:</w:t>
      </w:r>
      <w:r w:rsidR="00D558E4">
        <w:rPr>
          <w:rFonts w:ascii="Arial" w:hAnsi="Arial" w:cs="Arial"/>
          <w:sz w:val="22"/>
          <w:szCs w:val="22"/>
        </w:rPr>
        <w:t>00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054A66" w:rsidRDefault="006910D3" w:rsidP="00054A66">
      <w:pPr>
        <w:spacing w:line="360" w:lineRule="auto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054A66">
        <w:rPr>
          <w:rFonts w:ascii="Arial" w:hAnsi="Arial" w:cs="Arial"/>
          <w:i/>
          <w:sz w:val="22"/>
          <w:szCs w:val="22"/>
        </w:rPr>
        <w:t>παρακαλούμε κατά την διάρκεια του ψεκασμού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>να μην κυκλοφορούν άνθρωποι και ζώα</w:t>
      </w:r>
      <w:r>
        <w:rPr>
          <w:rFonts w:ascii="Arial" w:hAnsi="Arial" w:cs="Arial"/>
          <w:i/>
          <w:sz w:val="22"/>
          <w:szCs w:val="22"/>
        </w:rPr>
        <w:t xml:space="preserve"> στην περιοχή ψεκασμού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να μην υπάρχουν εκτεθειμένα είδη οικιακής χρήσης (π.χ. ρούχα, παιχνίδια κλπ).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τα κλιματιστικά να είναι κλειστά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να απομακρυνθούν τα </w:t>
      </w:r>
      <w:proofErr w:type="spellStart"/>
      <w:r>
        <w:rPr>
          <w:rFonts w:ascii="Arial" w:hAnsi="Arial" w:cs="Arial"/>
          <w:i/>
          <w:sz w:val="22"/>
          <w:szCs w:val="22"/>
        </w:rPr>
        <w:t>μελισσοσμήνη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από την </w:t>
      </w:r>
      <w:proofErr w:type="spellStart"/>
      <w:r>
        <w:rPr>
          <w:rFonts w:ascii="Arial" w:hAnsi="Arial" w:cs="Arial"/>
          <w:i/>
          <w:sz w:val="22"/>
          <w:szCs w:val="22"/>
        </w:rPr>
        <w:t>ψεκαζόμενη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περιοχή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0627F8" w:rsidRDefault="000627F8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046A59">
        <w:rPr>
          <w:rFonts w:ascii="Arial" w:hAnsi="Arial" w:cs="Arial"/>
          <w:i/>
          <w:sz w:val="22"/>
          <w:szCs w:val="22"/>
        </w:rPr>
        <w:t>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 w:rsidR="00046A59">
        <w:rPr>
          <w:rFonts w:ascii="Arial" w:hAnsi="Arial" w:cs="Arial"/>
          <w:i/>
          <w:sz w:val="22"/>
          <w:szCs w:val="22"/>
        </w:rPr>
        <w:t>οικ.</w:t>
      </w:r>
      <w:r w:rsidR="00A710A9">
        <w:rPr>
          <w:rFonts w:ascii="Arial" w:hAnsi="Arial" w:cs="Arial"/>
          <w:i/>
          <w:sz w:val="22"/>
          <w:szCs w:val="22"/>
        </w:rPr>
        <w:t>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 w:rsidR="00046A59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 w:rsidR="002319C8">
        <w:rPr>
          <w:rFonts w:ascii="Arial" w:hAnsi="Arial" w:cs="Arial"/>
          <w:i/>
          <w:sz w:val="22"/>
          <w:szCs w:val="22"/>
        </w:rPr>
        <w:t>Ω0Κ346</w:t>
      </w:r>
      <w:r w:rsidR="00046A59">
        <w:rPr>
          <w:rFonts w:ascii="Arial" w:hAnsi="Arial" w:cs="Arial"/>
          <w:i/>
          <w:sz w:val="22"/>
          <w:szCs w:val="22"/>
        </w:rPr>
        <w:t>5ΦΥΟ</w:t>
      </w:r>
      <w:r>
        <w:rPr>
          <w:rFonts w:ascii="Arial" w:hAnsi="Arial" w:cs="Arial"/>
          <w:i/>
          <w:sz w:val="22"/>
          <w:szCs w:val="22"/>
        </w:rPr>
        <w:t>-</w:t>
      </w:r>
      <w:r w:rsidR="002319C8">
        <w:rPr>
          <w:rFonts w:ascii="Arial" w:hAnsi="Arial" w:cs="Arial"/>
          <w:i/>
          <w:sz w:val="22"/>
          <w:szCs w:val="22"/>
        </w:rPr>
        <w:t>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Δ1α/Γ.Π.</w:t>
      </w:r>
      <w:r w:rsidR="00A710A9">
        <w:rPr>
          <w:rFonts w:ascii="Arial" w:hAnsi="Arial" w:cs="Arial"/>
          <w:i/>
          <w:sz w:val="22"/>
          <w:szCs w:val="22"/>
        </w:rPr>
        <w:t>19136</w:t>
      </w:r>
      <w:r>
        <w:rPr>
          <w:rFonts w:ascii="Arial" w:hAnsi="Arial" w:cs="Arial"/>
          <w:i/>
          <w:sz w:val="22"/>
          <w:szCs w:val="22"/>
        </w:rPr>
        <w:t xml:space="preserve"> από </w:t>
      </w:r>
      <w:r w:rsidR="00A710A9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-0</w:t>
      </w:r>
      <w:r w:rsidR="00A710A9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-20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2319C8">
        <w:rPr>
          <w:rFonts w:ascii="Arial" w:hAnsi="Arial" w:cs="Arial"/>
          <w:i/>
          <w:sz w:val="22"/>
          <w:szCs w:val="22"/>
        </w:rPr>
        <w:t>(ΑΔΑ ΩΘΕΥ465ΦΥΟ-ΣΗΨ)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57356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κατ’ εξαίρεση </w:t>
      </w:r>
      <w:r w:rsidR="00AD4892">
        <w:rPr>
          <w:rFonts w:ascii="Arial" w:hAnsi="Arial" w:cs="Arial"/>
          <w:i/>
          <w:sz w:val="22"/>
          <w:szCs w:val="22"/>
        </w:rPr>
        <w:t xml:space="preserve">χορήγηση </w:t>
      </w:r>
      <w:r>
        <w:rPr>
          <w:rFonts w:ascii="Arial" w:hAnsi="Arial" w:cs="Arial"/>
          <w:i/>
          <w:sz w:val="22"/>
          <w:szCs w:val="22"/>
        </w:rPr>
        <w:t xml:space="preserve">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</w:t>
      </w:r>
      <w:r w:rsidR="00A710A9">
        <w:rPr>
          <w:rFonts w:ascii="Arial" w:hAnsi="Arial" w:cs="Arial"/>
          <w:i/>
          <w:sz w:val="22"/>
          <w:szCs w:val="22"/>
        </w:rPr>
        <w:t xml:space="preserve"> και αέρος</w:t>
      </w:r>
      <w:r>
        <w:rPr>
          <w:rFonts w:ascii="Arial" w:hAnsi="Arial" w:cs="Arial"/>
          <w:i/>
          <w:sz w:val="22"/>
          <w:szCs w:val="22"/>
        </w:rPr>
        <w:t xml:space="preserve">  για την αντιμετώπιση ακμαίων κουνουπιών στην Περιφέρεια Ανατολικής </w:t>
      </w:r>
      <w:r w:rsidR="003A668A">
        <w:rPr>
          <w:rFonts w:ascii="Arial" w:hAnsi="Arial" w:cs="Arial"/>
          <w:i/>
          <w:sz w:val="22"/>
          <w:szCs w:val="22"/>
        </w:rPr>
        <w:t>Μακεδονίας</w:t>
      </w:r>
      <w:r>
        <w:rPr>
          <w:rFonts w:ascii="Arial" w:hAnsi="Arial" w:cs="Arial"/>
          <w:i/>
          <w:sz w:val="22"/>
          <w:szCs w:val="22"/>
        </w:rPr>
        <w:t xml:space="preserve"> και Θράκης</w:t>
      </w:r>
      <w:r w:rsidR="00DD4456" w:rsidRPr="00DD4456">
        <w:rPr>
          <w:rFonts w:ascii="Arial" w:hAnsi="Arial" w:cs="Arial"/>
          <w:i/>
          <w:sz w:val="22"/>
          <w:szCs w:val="22"/>
        </w:rPr>
        <w:t xml:space="preserve"> </w:t>
      </w:r>
      <w:r w:rsidR="00DD4456">
        <w:rPr>
          <w:rFonts w:ascii="Arial" w:hAnsi="Arial" w:cs="Arial"/>
          <w:i/>
          <w:sz w:val="22"/>
          <w:szCs w:val="22"/>
        </w:rPr>
        <w:t>γ</w:t>
      </w:r>
      <w:r w:rsidR="00057356">
        <w:rPr>
          <w:rFonts w:ascii="Arial" w:hAnsi="Arial" w:cs="Arial"/>
          <w:i/>
          <w:sz w:val="22"/>
          <w:szCs w:val="22"/>
        </w:rPr>
        <w:t>ια το έτος 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057356">
        <w:rPr>
          <w:rFonts w:ascii="Arial" w:hAnsi="Arial" w:cs="Arial"/>
          <w:i/>
          <w:sz w:val="22"/>
          <w:szCs w:val="22"/>
        </w:rPr>
        <w:t xml:space="preserve">» εγγράφου του </w:t>
      </w:r>
      <w:r w:rsidR="00057356" w:rsidRPr="006910D3">
        <w:rPr>
          <w:rFonts w:ascii="Arial" w:hAnsi="Arial" w:cs="Arial"/>
          <w:i/>
          <w:sz w:val="22"/>
          <w:szCs w:val="22"/>
        </w:rPr>
        <w:t>Υπουργείου Υγείας</w:t>
      </w:r>
      <w:r w:rsidR="00057356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B351B2">
        <w:rPr>
          <w:rFonts w:ascii="Arial" w:hAnsi="Arial" w:cs="Arial"/>
          <w:i/>
          <w:sz w:val="22"/>
          <w:szCs w:val="22"/>
          <w:lang w:val="en-US"/>
        </w:rPr>
        <w:t>NOVA</w:t>
      </w:r>
      <w:r w:rsidR="00B840F2">
        <w:rPr>
          <w:rFonts w:ascii="Arial" w:hAnsi="Arial" w:cs="Arial"/>
          <w:i/>
          <w:sz w:val="22"/>
          <w:szCs w:val="22"/>
          <w:lang w:val="en-US"/>
        </w:rPr>
        <w:t>GREEN</w:t>
      </w:r>
      <w:r w:rsidR="00B840F2" w:rsidRPr="00B840F2">
        <w:rPr>
          <w:rFonts w:ascii="Arial" w:hAnsi="Arial" w:cs="Arial"/>
          <w:i/>
          <w:sz w:val="22"/>
          <w:szCs w:val="22"/>
        </w:rPr>
        <w:t xml:space="preserve"> </w:t>
      </w:r>
      <w:r w:rsidR="00B351B2">
        <w:rPr>
          <w:rFonts w:ascii="Arial" w:hAnsi="Arial" w:cs="Arial"/>
          <w:i/>
          <w:sz w:val="22"/>
          <w:szCs w:val="22"/>
          <w:lang w:val="en-US"/>
        </w:rPr>
        <w:t>A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  <w:lang w:val="en-US"/>
        </w:rPr>
        <w:t>E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C36C9C" w:rsidRPr="00713068" w:rsidRDefault="006910D3" w:rsidP="00C36C9C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 w:rsidR="00B351B2" w:rsidRPr="00713068">
        <w:rPr>
          <w:rFonts w:ascii="Arial" w:hAnsi="Arial" w:cs="Arial"/>
          <w:i/>
          <w:sz w:val="22"/>
          <w:szCs w:val="22"/>
        </w:rPr>
        <w:t>όπως προβλέπονται στ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ην 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</w:rPr>
        <w:t>έ</w:t>
      </w:r>
      <w:r w:rsidR="00B351B2" w:rsidRPr="00713068">
        <w:rPr>
          <w:rFonts w:ascii="Arial" w:hAnsi="Arial" w:cs="Arial"/>
          <w:i/>
          <w:sz w:val="22"/>
          <w:szCs w:val="22"/>
        </w:rPr>
        <w:t>γκρ</w:t>
      </w:r>
      <w:r w:rsidR="00054A66" w:rsidRPr="00713068">
        <w:rPr>
          <w:rFonts w:ascii="Arial" w:hAnsi="Arial" w:cs="Arial"/>
          <w:i/>
          <w:sz w:val="22"/>
          <w:szCs w:val="22"/>
        </w:rPr>
        <w:t>ι</w:t>
      </w:r>
      <w:r w:rsidR="00B351B2" w:rsidRPr="00713068">
        <w:rPr>
          <w:rFonts w:ascii="Arial" w:hAnsi="Arial" w:cs="Arial"/>
          <w:i/>
          <w:sz w:val="22"/>
          <w:szCs w:val="22"/>
        </w:rPr>
        <w:t>σ</w:t>
      </w:r>
      <w:r w:rsidR="00054A66" w:rsidRPr="00713068">
        <w:rPr>
          <w:rFonts w:ascii="Arial" w:hAnsi="Arial" w:cs="Arial"/>
          <w:i/>
          <w:sz w:val="22"/>
          <w:szCs w:val="22"/>
        </w:rPr>
        <w:t>η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με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με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D02D0D">
        <w:rPr>
          <w:rFonts w:ascii="Arial" w:hAnsi="Arial" w:cs="Arial"/>
          <w:i/>
          <w:sz w:val="22"/>
          <w:szCs w:val="22"/>
        </w:rPr>
        <w:t>. 2609/75744/31-03-2021</w:t>
      </w:r>
      <w:r w:rsidR="00054A66" w:rsidRPr="00713068">
        <w:rPr>
          <w:rFonts w:ascii="Arial" w:hAnsi="Arial" w:cs="Arial"/>
          <w:i/>
          <w:sz w:val="22"/>
          <w:szCs w:val="22"/>
        </w:rPr>
        <w:t>(ΑΔΑ:</w:t>
      </w:r>
      <w:r w:rsidR="00D02D0D">
        <w:rPr>
          <w:rFonts w:ascii="Arial" w:hAnsi="Arial" w:cs="Arial"/>
          <w:i/>
          <w:sz w:val="22"/>
          <w:szCs w:val="22"/>
        </w:rPr>
        <w:t>6ΧΖΠ4653ΠΓ-ΥΛΩ</w:t>
      </w:r>
      <w:r w:rsidR="00054A66" w:rsidRPr="00713068">
        <w:rPr>
          <w:rFonts w:ascii="Arial" w:hAnsi="Arial" w:cs="Arial"/>
          <w:i/>
          <w:sz w:val="22"/>
          <w:szCs w:val="22"/>
        </w:rPr>
        <w:t>)</w:t>
      </w:r>
      <w:r w:rsidR="00D02D0D"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νσης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="00057356" w:rsidRPr="00713068">
        <w:rPr>
          <w:rFonts w:ascii="Arial" w:hAnsi="Arial" w:cs="Arial"/>
          <w:i/>
          <w:sz w:val="22"/>
          <w:szCs w:val="22"/>
        </w:rPr>
        <w:t>του Υπουργ</w:t>
      </w:r>
      <w:r w:rsidR="00054A66" w:rsidRPr="00713068">
        <w:rPr>
          <w:rFonts w:ascii="Arial" w:hAnsi="Arial" w:cs="Arial"/>
          <w:i/>
          <w:sz w:val="22"/>
          <w:szCs w:val="22"/>
        </w:rPr>
        <w:t>είου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Τροφίμων΄΄Κ</w:t>
      </w:r>
      <w:r w:rsidR="00057356"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="00057356" w:rsidRPr="00713068">
        <w:rPr>
          <w:rFonts w:ascii="Arial" w:hAnsi="Arial" w:cs="Arial"/>
          <w:i/>
          <w:sz w:val="22"/>
          <w:szCs w:val="22"/>
        </w:rPr>
        <w:t>’ εξαίρεση χρήση</w:t>
      </w:r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7356" w:rsidRPr="00713068">
        <w:rPr>
          <w:rFonts w:ascii="Arial" w:hAnsi="Arial" w:cs="Arial"/>
          <w:i/>
          <w:sz w:val="22"/>
          <w:szCs w:val="22"/>
        </w:rPr>
        <w:t>βιοκτόν</w:t>
      </w:r>
      <w:r w:rsidR="00054A66" w:rsidRPr="00713068">
        <w:rPr>
          <w:rFonts w:ascii="Arial" w:hAnsi="Arial" w:cs="Arial"/>
          <w:i/>
          <w:sz w:val="22"/>
          <w:szCs w:val="22"/>
        </w:rPr>
        <w:t>ου</w:t>
      </w:r>
      <w:proofErr w:type="spellEnd"/>
      <w:r w:rsidR="00713068" w:rsidRPr="007756E5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 w:rsidR="00D02D0D">
        <w:rPr>
          <w:rFonts w:ascii="Arial" w:hAnsi="Arial" w:cs="Arial"/>
          <w:i/>
          <w:sz w:val="22"/>
          <w:szCs w:val="22"/>
          <w:u w:val="single"/>
        </w:rPr>
        <w:t>υά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για </w:t>
      </w:r>
      <w:r w:rsidR="00D02D0D">
        <w:rPr>
          <w:rFonts w:ascii="Arial" w:hAnsi="Arial" w:cs="Arial"/>
          <w:i/>
          <w:sz w:val="22"/>
          <w:szCs w:val="22"/>
          <w:lang w:val="en-US"/>
        </w:rPr>
        <w:t>ULV</w:t>
      </w:r>
      <w:r w:rsidR="00D02D0D" w:rsidRPr="00D02D0D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΄΄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057356" w:rsidRPr="00713068">
        <w:rPr>
          <w:rFonts w:ascii="Arial" w:hAnsi="Arial" w:cs="Arial"/>
          <w:i/>
          <w:sz w:val="22"/>
          <w:szCs w:val="22"/>
        </w:rPr>
        <w:t>για το έτος 20</w:t>
      </w:r>
      <w:r w:rsidR="00D02D0D"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1B58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5C1E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5F71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04DC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53A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0DE5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19C8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06DE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27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5F3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D797A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246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4D6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C07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1650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10A9"/>
    <w:rsid w:val="00A72864"/>
    <w:rsid w:val="00A738A1"/>
    <w:rsid w:val="00A74667"/>
    <w:rsid w:val="00A761B8"/>
    <w:rsid w:val="00A76B59"/>
    <w:rsid w:val="00A77274"/>
    <w:rsid w:val="00A810B0"/>
    <w:rsid w:val="00A81EF7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4892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1DCB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1D26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748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2D0D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8E4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456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670D6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A60A-36A6-4783-A1A3-96BBDB84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4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4</cp:revision>
  <cp:lastPrinted>2021-07-21T07:18:00Z</cp:lastPrinted>
  <dcterms:created xsi:type="dcterms:W3CDTF">2021-08-23T05:39:00Z</dcterms:created>
  <dcterms:modified xsi:type="dcterms:W3CDTF">2021-08-23T05:57:00Z</dcterms:modified>
</cp:coreProperties>
</file>