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ED" w:rsidRDefault="00951458" w:rsidP="00AA19ED">
      <w:pPr>
        <w:rPr>
          <w:lang w:eastAsia="el-GR"/>
        </w:rPr>
      </w:pPr>
      <w:r>
        <w:rPr>
          <w:lang w:eastAsia="el-GR"/>
        </w:rPr>
        <w:t xml:space="preserve">     </w:t>
      </w:r>
    </w:p>
    <w:p w:rsidR="00AA19ED" w:rsidRPr="00AA19ED" w:rsidRDefault="00AA19ED" w:rsidP="00AA19ED">
      <w:pPr>
        <w:rPr>
          <w:lang w:eastAsia="el-GR"/>
        </w:rPr>
      </w:pPr>
      <w:r>
        <w:rPr>
          <w:lang w:eastAsia="el-GR"/>
        </w:rPr>
        <w:t xml:space="preserve">     </w:t>
      </w:r>
      <w:r w:rsidR="00951458">
        <w:rPr>
          <w:lang w:eastAsia="el-GR"/>
        </w:rPr>
        <w:t xml:space="preserve"> ΓΕΩΤΕΧΝΟ ΥΓΕΙΟΝΟΜΙΚΗ ΒΟΡΕΙΟΥ ΕΛΛΑΔΟΣ   ΝΕΑΡΧΟΥ ΑΝΔΡΕΑΣ -  ΝΕΑΡ</w:t>
      </w:r>
      <w:r>
        <w:rPr>
          <w:lang w:eastAsia="el-GR"/>
        </w:rPr>
        <w:t>ΧΟΥ ΦΟΙΝΙΚΗ ΟΕ.  ΤΗΛ. 2541025480</w:t>
      </w:r>
      <w:r w:rsidR="00951458">
        <w:rPr>
          <w:rFonts w:ascii="Tahoma" w:hAnsi="Tahoma" w:cs="Tahoma"/>
          <w:sz w:val="20"/>
          <w:szCs w:val="20"/>
          <w:lang w:eastAsia="el-GR"/>
        </w:rPr>
        <w:t xml:space="preserve">                  </w:t>
      </w:r>
      <w:r w:rsidR="00951458">
        <w:rPr>
          <w:rFonts w:ascii="Tahoma" w:hAnsi="Tahoma" w:cs="Tahoma"/>
          <w:sz w:val="20"/>
          <w:szCs w:val="20"/>
          <w:lang w:eastAsia="el-GR"/>
        </w:rPr>
        <w:tab/>
        <w:t xml:space="preserve">                  </w:t>
      </w:r>
    </w:p>
    <w:p w:rsidR="00951458" w:rsidRDefault="00AA19ED" w:rsidP="00951458">
      <w:pPr>
        <w:suppressAutoHyphens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el-GR"/>
        </w:rPr>
      </w:pPr>
      <w:r>
        <w:rPr>
          <w:rFonts w:ascii="Tahoma" w:hAnsi="Tahoma" w:cs="Tahoma"/>
          <w:sz w:val="20"/>
          <w:szCs w:val="20"/>
          <w:lang w:eastAsia="el-GR"/>
        </w:rPr>
        <w:t xml:space="preserve">                                         </w:t>
      </w:r>
      <w:r w:rsidR="00951458">
        <w:rPr>
          <w:rFonts w:ascii="Tahoma" w:hAnsi="Tahoma" w:cs="Tahoma"/>
          <w:sz w:val="20"/>
          <w:szCs w:val="20"/>
          <w:lang w:eastAsia="el-GR"/>
        </w:rPr>
        <w:t xml:space="preserve"> ΠΡΟΓΡΑΜΜΑ ΚΑΤΑΠΟΛΕΜΗΣΗΣ ΚΟΥΝΟΥΠΙΩΝ  ΠΕ ΞΑΝΘΗΣ 16.10.2023—21.10.2023</w:t>
      </w:r>
    </w:p>
    <w:tbl>
      <w:tblPr>
        <w:tblW w:w="16740" w:type="dxa"/>
        <w:tblInd w:w="-1026" w:type="dxa"/>
        <w:tblLayout w:type="fixed"/>
        <w:tblLook w:val="04A0"/>
      </w:tblPr>
      <w:tblGrid>
        <w:gridCol w:w="1558"/>
        <w:gridCol w:w="1703"/>
        <w:gridCol w:w="1842"/>
        <w:gridCol w:w="2410"/>
        <w:gridCol w:w="2265"/>
        <w:gridCol w:w="2409"/>
        <w:gridCol w:w="2507"/>
        <w:gridCol w:w="2046"/>
      </w:tblGrid>
      <w:tr w:rsidR="00951458" w:rsidTr="00951458">
        <w:trPr>
          <w:trHeight w:val="63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458" w:rsidRDefault="0095145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458" w:rsidRDefault="0095145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458" w:rsidRDefault="0095145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ΔΕΥΤΕΡΑ</w:t>
            </w:r>
          </w:p>
          <w:p w:rsidR="00951458" w:rsidRDefault="0095145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16.10.2023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458" w:rsidRDefault="0095145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:rsidR="00951458" w:rsidRDefault="00951458" w:rsidP="0095145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17.10.2023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458" w:rsidRDefault="0095145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ΤΕΤΑΡΤΗ</w:t>
            </w:r>
          </w:p>
          <w:p w:rsidR="00951458" w:rsidRDefault="0095145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8.10.2023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458" w:rsidRDefault="0095145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951458" w:rsidRDefault="0095145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9.10.2023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458" w:rsidRDefault="0095145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:rsidR="00951458" w:rsidRDefault="00951458" w:rsidP="0095145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20.10.2023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458" w:rsidRDefault="0095145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:rsidR="00951458" w:rsidRDefault="0095145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21.10.2023</w:t>
            </w:r>
          </w:p>
        </w:tc>
      </w:tr>
      <w:tr w:rsidR="00951458" w:rsidTr="00951458">
        <w:trPr>
          <w:trHeight w:val="422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458" w:rsidRDefault="0095145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951458" w:rsidRDefault="0095145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1458" w:rsidRDefault="0095145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ΤΣΙΛΙΓΓΙΡΗΣ</w:t>
            </w:r>
          </w:p>
          <w:p w:rsidR="00951458" w:rsidRDefault="00951458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1458" w:rsidRDefault="00951458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3045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458" w:rsidRDefault="0095145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ΔΕΙΓΜΑΤΟΛΗΨΙΕΣ -ΨΕΚΑΣΜΟΙ</w:t>
            </w:r>
          </w:p>
          <w:p w:rsidR="00951458" w:rsidRDefault="0095145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951458" w:rsidRDefault="0095145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1458" w:rsidRDefault="0095145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51458" w:rsidRDefault="0095145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458" w:rsidRDefault="0095145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  <w:p w:rsidR="00951458" w:rsidRDefault="0095145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 ΕΝΤΟΣ ΠΟΛΗΣ </w:t>
            </w:r>
          </w:p>
          <w:p w:rsidR="00951458" w:rsidRDefault="0095145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    ΞΑΝΘΗΣ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458" w:rsidRDefault="0095145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ΥΠΟΛΕΙΜΜΑΤΙΚΗ ΑΚΜΑΙΟΚΤΟΝΙΑ </w:t>
            </w:r>
          </w:p>
          <w:p w:rsidR="00951458" w:rsidRDefault="0095145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ΠΡΟΑΝΑΧΩΡΗΣΙΑΚΟ  ΚΕΝΤΡΟ ΞΑΝΘΗΣ</w:t>
            </w:r>
          </w:p>
          <w:p w:rsidR="000E3127" w:rsidRDefault="000E312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951458" w:rsidRPr="000E3127" w:rsidRDefault="000E312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0E3127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ΒΙΟΛΟΓΙΚΟΣ ΔΕΥΑΞ ΚΑΝΑΛΙ ΒΙΟΛΟΓΙΚΟΥ</w:t>
            </w:r>
          </w:p>
          <w:p w:rsidR="000E3127" w:rsidRDefault="000E312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951458" w:rsidRDefault="0095145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ΕΝΤΟΣ ΠΟΛΗΣ</w:t>
            </w:r>
          </w:p>
          <w:p w:rsidR="00951458" w:rsidRDefault="0095145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ΞΑΝΘΗΣ</w:t>
            </w:r>
          </w:p>
          <w:p w:rsidR="00951458" w:rsidRPr="000E3127" w:rsidRDefault="0095145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1F497D" w:themeColor="text2"/>
                <w:sz w:val="20"/>
                <w:szCs w:val="20"/>
                <w:lang w:eastAsia="el-GR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458" w:rsidRDefault="00951458" w:rsidP="0095145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ΥΠΟΛΕΙΜΜΑΤΙΚΗ ΑΚΜΑΙΟΚΤΟΝΙΑ </w:t>
            </w:r>
          </w:p>
          <w:p w:rsidR="00951458" w:rsidRPr="00951458" w:rsidRDefault="0095145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951458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ΟΙΚΙΣΜΟ</w:t>
            </w:r>
            <w:r w:rsidR="000E3127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Σ</w:t>
            </w:r>
            <w:r w:rsidRPr="00951458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ΠΕΤΕΙΝΟΥ </w:t>
            </w:r>
          </w:p>
          <w:p w:rsidR="00951458" w:rsidRDefault="0095145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</w:p>
          <w:p w:rsidR="007A58E7" w:rsidRPr="007A58E7" w:rsidRDefault="007A58E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7A58E7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ΟΙΚΙΣΜΟΣ ΠΕΤΕΙΝΟΥ ΑΣ- ΠΑ</w:t>
            </w:r>
          </w:p>
          <w:p w:rsidR="00951458" w:rsidRDefault="0095145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ΕΝΤΟΣ ΠΟΛΗΣ ΞΑΝΘΗΣ </w:t>
            </w:r>
          </w:p>
          <w:p w:rsidR="00951458" w:rsidRDefault="0095145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127" w:rsidRDefault="000E3127" w:rsidP="000E312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ΥΠΟΛΕΙΜΜΑΤΙΚΗ</w:t>
            </w:r>
          </w:p>
          <w:p w:rsidR="000E3127" w:rsidRDefault="000E3127" w:rsidP="000E312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ΑΚΜΑΙΟΚΤΟΝΙΑ</w:t>
            </w:r>
          </w:p>
          <w:p w:rsidR="000E3127" w:rsidRDefault="000E3127" w:rsidP="000E312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ΧΩΡΟΣ ΣΤΑΘΜΕΥΣΗΣ </w:t>
            </w:r>
          </w:p>
          <w:p w:rsidR="00951458" w:rsidRDefault="000E3127" w:rsidP="000E312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ΦΟΡΤΗΓΩΝ  ΑΥΤ/ΤΩΝ ΣΑΜΑΡΑ</w:t>
            </w:r>
          </w:p>
          <w:p w:rsidR="008B228D" w:rsidRDefault="008B228D" w:rsidP="000E312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2D72F3" w:rsidRDefault="008B228D" w:rsidP="000E312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ΠΕΤΡΟΧΩΡΙ</w:t>
            </w:r>
          </w:p>
          <w:p w:rsidR="000E3127" w:rsidRPr="002D72F3" w:rsidRDefault="007A58E7" w:rsidP="000E312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ΛΕΥΚΗ</w:t>
            </w:r>
            <w:r w:rsidR="002D72F3" w:rsidRPr="002D72F3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–</w:t>
            </w:r>
            <w:r w:rsidR="002D72F3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Δ</w:t>
            </w:r>
            <w:r w:rsidR="002D72F3" w:rsidRPr="002D72F3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ΙΟΜΗΔΕΙΑ </w:t>
            </w:r>
          </w:p>
          <w:p w:rsidR="000E3127" w:rsidRPr="000E3127" w:rsidRDefault="002D72F3" w:rsidP="000E312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ΝΕΟΣ ΠΑΛΙΟΣ ΖΥΓΟΣ</w:t>
            </w:r>
            <w:r w:rsidR="008B228D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  <w:p w:rsidR="000E3127" w:rsidRDefault="000E3127" w:rsidP="000E312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127" w:rsidRDefault="00951458" w:rsidP="000E312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="000E3127"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ΠΑΡΕΜΒΑΣΕΙΣ ΥΠΟΛ. ΑΚΜ/ΚΤΟΝΙΑΣ ΣΕ ΣΗΜΕΙΑΚΕΣ ΕΣΤΙΕΣ ΑΣΤΙΚΟΥ ΠΕΡΙΒ/ΝΤΟΣ ΠΕΡΙΟΧΗ Π.ΛΑΓΟΣ </w:t>
            </w:r>
          </w:p>
          <w:p w:rsidR="00951458" w:rsidRDefault="0095145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0E3127" w:rsidRDefault="000E312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ΟΙΚΙΣΜΟΣ ΠΟΡΤΟ </w:t>
            </w:r>
          </w:p>
          <w:p w:rsidR="000E3127" w:rsidRDefault="000E312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ΛΑΓΟΣ –ΝΕΑ ΚΕΣΣΑΝΗ </w:t>
            </w:r>
          </w:p>
          <w:p w:rsidR="000E3127" w:rsidRDefault="000E312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ΠΟΤΑΜΙΑ –ΚΟΥΤΣΟ </w:t>
            </w:r>
          </w:p>
          <w:p w:rsidR="000E3127" w:rsidRDefault="000E3127" w:rsidP="002D72F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ΦΕΛΩΝΗ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458" w:rsidRDefault="0095145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ΥΠΟΛΕΙΜΜΑΤΙΚΗ</w:t>
            </w:r>
          </w:p>
          <w:p w:rsidR="00951458" w:rsidRDefault="0095145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ΑΚΜΑΙΟΚΤΟΝΙΑ</w:t>
            </w:r>
          </w:p>
          <w:p w:rsidR="00951458" w:rsidRDefault="0095145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ΤΕΛΩΝΕΙΟ ΞΑΝΘΗΣ</w:t>
            </w:r>
          </w:p>
          <w:p w:rsidR="008B228D" w:rsidRDefault="008B228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951458" w:rsidRDefault="0095145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ΕΥΜΟΙΡΟ ΜΟΡΣΙΝΗ</w:t>
            </w:r>
          </w:p>
          <w:p w:rsidR="00951458" w:rsidRDefault="0095145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ΝΕΑ-ΠΑΛΙΑ ΧΡΥΣΑ</w:t>
            </w:r>
          </w:p>
          <w:p w:rsidR="00951458" w:rsidRDefault="0095145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ΚΑΝΑΛΙ ΝΟΣ/ΜΕΙΟΥ </w:t>
            </w:r>
          </w:p>
          <w:p w:rsidR="00951458" w:rsidRDefault="0095145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79646" w:themeColor="accent6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ΣΦΑΓΕΙΑ ΞΑΝΘΗΣ</w:t>
            </w:r>
          </w:p>
        </w:tc>
      </w:tr>
      <w:tr w:rsidR="00AA19ED" w:rsidTr="00AA19ED">
        <w:trPr>
          <w:trHeight w:val="2540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19ED" w:rsidRDefault="00AA19ED" w:rsidP="00EC1DE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AA19ED" w:rsidRDefault="00AA19ED" w:rsidP="00EC1DE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ΝΕΑΡΧΟΥ</w:t>
            </w:r>
          </w:p>
          <w:p w:rsidR="00AA19ED" w:rsidRDefault="00AA19ED" w:rsidP="00EC1DE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19ED" w:rsidRDefault="00AA19ED" w:rsidP="00EC1DE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9ED" w:rsidRDefault="00AA19ED" w:rsidP="00EC1DE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19ED" w:rsidRDefault="00AA19ED" w:rsidP="00EC1DE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  <w:p w:rsidR="00AA19ED" w:rsidRDefault="00AA19ED" w:rsidP="00EC1DE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19ED" w:rsidRDefault="00AA19ED" w:rsidP="00EC1DE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19ED" w:rsidRDefault="00AA19ED" w:rsidP="00EC1DE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  <w:p w:rsidR="00AA19ED" w:rsidRDefault="00AA19ED" w:rsidP="00EC1DE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19ED" w:rsidRDefault="00AA19ED" w:rsidP="00EC1DE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19ED" w:rsidRDefault="00AA19ED" w:rsidP="00EC1DE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  <w:p w:rsidR="00AA19ED" w:rsidRDefault="00AA19ED" w:rsidP="00EC1DE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19ED" w:rsidRDefault="00AA19ED" w:rsidP="00EC1DE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19ED" w:rsidRDefault="00AA19ED" w:rsidP="00EC1DE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</w:t>
            </w:r>
          </w:p>
          <w:p w:rsidR="00AA19ED" w:rsidRDefault="00AA19ED" w:rsidP="00EC1DE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ΥΛΟΠΟΙΗΣΗΣ ΤΟΥ  ΕΡΓΟΥ</w:t>
            </w:r>
          </w:p>
          <w:p w:rsidR="00AA19ED" w:rsidRDefault="00AA19ED" w:rsidP="00EC1DE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19ED" w:rsidRDefault="00AA19ED" w:rsidP="00EC1DE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19ED" w:rsidRDefault="00AA19ED" w:rsidP="00EC1DE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  <w:p w:rsidR="00AA19ED" w:rsidRDefault="00AA19ED" w:rsidP="00EC1DE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19ED" w:rsidRDefault="00AA19ED" w:rsidP="00EC1DE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19ED" w:rsidRDefault="00AA19ED" w:rsidP="00EC1DE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  <w:p w:rsidR="00AA19ED" w:rsidRDefault="00AA19ED" w:rsidP="00EC1DE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ED" w:rsidRDefault="00AA19ED" w:rsidP="00EC1DE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19ED" w:rsidRDefault="00AA19ED" w:rsidP="00EC1DE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  <w:p w:rsidR="00AA19ED" w:rsidRDefault="00AA19ED" w:rsidP="00EC1DE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</w:tbl>
    <w:p w:rsidR="00951458" w:rsidRDefault="00951458" w:rsidP="00951458"/>
    <w:p w:rsidR="00951458" w:rsidRDefault="00951458" w:rsidP="00951458">
      <w:pPr>
        <w:rPr>
          <w:rFonts w:ascii="Tahoma" w:hAnsi="Tahoma" w:cs="Tahoma"/>
        </w:rPr>
      </w:pPr>
    </w:p>
    <w:p w:rsidR="00C1670B" w:rsidRDefault="00C1670B"/>
    <w:sectPr w:rsidR="00C1670B" w:rsidSect="00817179">
      <w:pgSz w:w="16838" w:h="11906" w:orient="landscape"/>
      <w:pgMar w:top="567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1458"/>
    <w:rsid w:val="000E3127"/>
    <w:rsid w:val="002D72F3"/>
    <w:rsid w:val="007A58E7"/>
    <w:rsid w:val="00817179"/>
    <w:rsid w:val="008B228D"/>
    <w:rsid w:val="00951458"/>
    <w:rsid w:val="00A24718"/>
    <w:rsid w:val="00AA19ED"/>
    <w:rsid w:val="00BF3F25"/>
    <w:rsid w:val="00C1670B"/>
    <w:rsid w:val="00F2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nearxou</cp:lastModifiedBy>
  <cp:revision>6</cp:revision>
  <dcterms:created xsi:type="dcterms:W3CDTF">2023-10-14T09:18:00Z</dcterms:created>
  <dcterms:modified xsi:type="dcterms:W3CDTF">2023-10-15T17:45:00Z</dcterms:modified>
</cp:coreProperties>
</file>